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52A" w:rsidRPr="00F71F0D" w:rsidRDefault="00595FEF" w:rsidP="00595FEF">
      <w:pPr>
        <w:ind w:left="5387" w:firstLine="0"/>
        <w:jc w:val="center"/>
        <w:rPr>
          <w:rFonts w:ascii="Times New Roman" w:hAnsi="Times New Roman" w:cs="Times New Roman"/>
          <w:sz w:val="28"/>
          <w:szCs w:val="28"/>
        </w:rPr>
      </w:pPr>
      <w:r>
        <w:rPr>
          <w:rFonts w:ascii="Times New Roman" w:hAnsi="Times New Roman" w:cs="Times New Roman"/>
          <w:sz w:val="28"/>
          <w:szCs w:val="28"/>
        </w:rPr>
        <w:t>Приложение</w:t>
      </w:r>
    </w:p>
    <w:p w:rsidR="006243B0" w:rsidRPr="00F71F0D" w:rsidRDefault="00595FEF" w:rsidP="00595FEF">
      <w:pPr>
        <w:ind w:left="5387" w:firstLine="0"/>
        <w:jc w:val="center"/>
        <w:rPr>
          <w:rFonts w:ascii="Times New Roman" w:hAnsi="Times New Roman" w:cs="Times New Roman"/>
          <w:sz w:val="28"/>
          <w:szCs w:val="28"/>
        </w:rPr>
      </w:pPr>
      <w:r>
        <w:rPr>
          <w:rFonts w:ascii="Times New Roman" w:hAnsi="Times New Roman" w:cs="Times New Roman"/>
          <w:sz w:val="28"/>
          <w:szCs w:val="28"/>
        </w:rPr>
        <w:t xml:space="preserve">к </w:t>
      </w:r>
      <w:r w:rsidR="006243B0" w:rsidRPr="00F71F0D">
        <w:rPr>
          <w:rFonts w:ascii="Times New Roman" w:hAnsi="Times New Roman" w:cs="Times New Roman"/>
          <w:sz w:val="28"/>
          <w:szCs w:val="28"/>
        </w:rPr>
        <w:t>постановлени</w:t>
      </w:r>
      <w:r>
        <w:rPr>
          <w:rFonts w:ascii="Times New Roman" w:hAnsi="Times New Roman" w:cs="Times New Roman"/>
          <w:sz w:val="28"/>
          <w:szCs w:val="28"/>
        </w:rPr>
        <w:t>ю</w:t>
      </w:r>
      <w:r w:rsidR="006243B0" w:rsidRPr="00F71F0D">
        <w:rPr>
          <w:rFonts w:ascii="Times New Roman" w:hAnsi="Times New Roman" w:cs="Times New Roman"/>
          <w:sz w:val="28"/>
          <w:szCs w:val="28"/>
        </w:rPr>
        <w:t xml:space="preserve"> администрации</w:t>
      </w:r>
    </w:p>
    <w:p w:rsidR="006243B0" w:rsidRDefault="006243B0" w:rsidP="00595FEF">
      <w:pPr>
        <w:ind w:left="5387" w:firstLine="0"/>
        <w:jc w:val="center"/>
        <w:rPr>
          <w:rFonts w:ascii="Times New Roman" w:hAnsi="Times New Roman" w:cs="Times New Roman"/>
          <w:sz w:val="28"/>
          <w:szCs w:val="28"/>
        </w:rPr>
      </w:pPr>
      <w:r w:rsidRPr="00F71F0D">
        <w:rPr>
          <w:rFonts w:ascii="Times New Roman" w:hAnsi="Times New Roman" w:cs="Times New Roman"/>
          <w:sz w:val="28"/>
          <w:szCs w:val="28"/>
        </w:rPr>
        <w:t>городского округа Кинель</w:t>
      </w:r>
    </w:p>
    <w:p w:rsidR="00595FEF" w:rsidRDefault="00595FEF" w:rsidP="00595FEF">
      <w:pPr>
        <w:ind w:left="5387" w:firstLine="0"/>
        <w:jc w:val="center"/>
        <w:rPr>
          <w:rFonts w:ascii="Times New Roman" w:hAnsi="Times New Roman" w:cs="Times New Roman"/>
          <w:sz w:val="28"/>
          <w:szCs w:val="28"/>
        </w:rPr>
      </w:pPr>
      <w:r>
        <w:rPr>
          <w:rFonts w:ascii="Times New Roman" w:hAnsi="Times New Roman" w:cs="Times New Roman"/>
          <w:sz w:val="28"/>
          <w:szCs w:val="28"/>
        </w:rPr>
        <w:t>Самарской области</w:t>
      </w:r>
    </w:p>
    <w:p w:rsidR="00595FEF" w:rsidRPr="00F71F0D" w:rsidRDefault="00595FEF" w:rsidP="00595FEF">
      <w:pPr>
        <w:ind w:left="5387" w:firstLine="0"/>
        <w:jc w:val="center"/>
        <w:rPr>
          <w:rFonts w:ascii="Times New Roman" w:hAnsi="Times New Roman" w:cs="Times New Roman"/>
          <w:sz w:val="28"/>
          <w:szCs w:val="28"/>
        </w:rPr>
      </w:pPr>
      <w:r>
        <w:rPr>
          <w:rFonts w:ascii="Times New Roman" w:hAnsi="Times New Roman" w:cs="Times New Roman"/>
          <w:sz w:val="28"/>
          <w:szCs w:val="28"/>
        </w:rPr>
        <w:t>от ___________№______</w:t>
      </w:r>
    </w:p>
    <w:p w:rsidR="006243B0" w:rsidRPr="00F71F0D" w:rsidRDefault="006243B0">
      <w:pPr>
        <w:rPr>
          <w:rFonts w:ascii="Times New Roman" w:hAnsi="Times New Roman" w:cs="Times New Roman"/>
          <w:sz w:val="28"/>
          <w:szCs w:val="28"/>
        </w:rPr>
      </w:pPr>
    </w:p>
    <w:p w:rsidR="006243B0" w:rsidRPr="00F71F0D" w:rsidRDefault="006243B0">
      <w:pPr>
        <w:pStyle w:val="1"/>
        <w:rPr>
          <w:rFonts w:ascii="Times New Roman" w:hAnsi="Times New Roman" w:cs="Times New Roman"/>
          <w:sz w:val="28"/>
          <w:szCs w:val="28"/>
        </w:rPr>
      </w:pPr>
      <w:bookmarkStart w:id="0" w:name="sub_1000"/>
      <w:r w:rsidRPr="00F71F0D">
        <w:rPr>
          <w:rFonts w:ascii="Times New Roman" w:hAnsi="Times New Roman" w:cs="Times New Roman"/>
          <w:sz w:val="28"/>
          <w:szCs w:val="28"/>
        </w:rPr>
        <w:t xml:space="preserve">Муниципальная </w:t>
      </w:r>
      <w:r w:rsidR="00C3052A" w:rsidRPr="00F71F0D">
        <w:rPr>
          <w:rFonts w:ascii="Times New Roman" w:hAnsi="Times New Roman" w:cs="Times New Roman"/>
          <w:sz w:val="28"/>
          <w:szCs w:val="28"/>
        </w:rPr>
        <w:t>программа</w:t>
      </w:r>
      <w:r w:rsidRPr="00F71F0D">
        <w:rPr>
          <w:rFonts w:ascii="Times New Roman" w:hAnsi="Times New Roman" w:cs="Times New Roman"/>
          <w:sz w:val="28"/>
          <w:szCs w:val="28"/>
        </w:rPr>
        <w:t xml:space="preserve"> городского округа Кинель</w:t>
      </w:r>
      <w:r w:rsidR="00595FEF">
        <w:rPr>
          <w:rFonts w:ascii="Times New Roman" w:hAnsi="Times New Roman" w:cs="Times New Roman"/>
          <w:sz w:val="28"/>
          <w:szCs w:val="28"/>
        </w:rPr>
        <w:t xml:space="preserve"> Самарской области</w:t>
      </w:r>
      <w:r w:rsidR="00F72048">
        <w:rPr>
          <w:rFonts w:ascii="Times New Roman" w:hAnsi="Times New Roman" w:cs="Times New Roman"/>
          <w:sz w:val="28"/>
          <w:szCs w:val="28"/>
        </w:rPr>
        <w:br/>
        <w:t>«</w:t>
      </w:r>
      <w:r w:rsidR="00C3052A" w:rsidRPr="00F71F0D">
        <w:rPr>
          <w:rFonts w:ascii="Times New Roman" w:hAnsi="Times New Roman" w:cs="Times New Roman"/>
          <w:sz w:val="28"/>
          <w:szCs w:val="28"/>
        </w:rPr>
        <w:t>Противодействие коррупции в</w:t>
      </w:r>
      <w:r w:rsidRPr="00F71F0D">
        <w:rPr>
          <w:rFonts w:ascii="Times New Roman" w:hAnsi="Times New Roman" w:cs="Times New Roman"/>
          <w:sz w:val="28"/>
          <w:szCs w:val="28"/>
        </w:rPr>
        <w:t xml:space="preserve"> городском округе Кинель</w:t>
      </w:r>
      <w:r w:rsidR="00C3052A" w:rsidRPr="00F71F0D">
        <w:rPr>
          <w:rFonts w:ascii="Times New Roman" w:hAnsi="Times New Roman" w:cs="Times New Roman"/>
          <w:sz w:val="28"/>
          <w:szCs w:val="28"/>
        </w:rPr>
        <w:t xml:space="preserve"> Самарской области на 201</w:t>
      </w:r>
      <w:r w:rsidR="00595FEF">
        <w:rPr>
          <w:rFonts w:ascii="Times New Roman" w:hAnsi="Times New Roman" w:cs="Times New Roman"/>
          <w:sz w:val="28"/>
          <w:szCs w:val="28"/>
        </w:rPr>
        <w:t>9</w:t>
      </w:r>
      <w:r w:rsidR="00C3052A" w:rsidRPr="00F71F0D">
        <w:rPr>
          <w:rFonts w:ascii="Times New Roman" w:hAnsi="Times New Roman" w:cs="Times New Roman"/>
          <w:sz w:val="28"/>
          <w:szCs w:val="28"/>
        </w:rPr>
        <w:t>-20</w:t>
      </w:r>
      <w:r w:rsidR="00595FEF">
        <w:rPr>
          <w:rFonts w:ascii="Times New Roman" w:hAnsi="Times New Roman" w:cs="Times New Roman"/>
          <w:sz w:val="28"/>
          <w:szCs w:val="28"/>
        </w:rPr>
        <w:t>21</w:t>
      </w:r>
      <w:r w:rsidR="00F72048">
        <w:rPr>
          <w:rFonts w:ascii="Times New Roman" w:hAnsi="Times New Roman" w:cs="Times New Roman"/>
          <w:sz w:val="28"/>
          <w:szCs w:val="28"/>
        </w:rPr>
        <w:t xml:space="preserve"> годы»</w:t>
      </w:r>
      <w:r w:rsidR="00C3052A" w:rsidRPr="00F71F0D">
        <w:rPr>
          <w:rFonts w:ascii="Times New Roman" w:hAnsi="Times New Roman" w:cs="Times New Roman"/>
          <w:sz w:val="28"/>
          <w:szCs w:val="28"/>
        </w:rPr>
        <w:br/>
        <w:t xml:space="preserve">(далее - </w:t>
      </w:r>
      <w:r w:rsidRPr="00F71F0D">
        <w:rPr>
          <w:rFonts w:ascii="Times New Roman" w:hAnsi="Times New Roman" w:cs="Times New Roman"/>
          <w:sz w:val="28"/>
          <w:szCs w:val="28"/>
        </w:rPr>
        <w:t>муниципаль</w:t>
      </w:r>
      <w:r w:rsidR="00C3052A" w:rsidRPr="00F71F0D">
        <w:rPr>
          <w:rFonts w:ascii="Times New Roman" w:hAnsi="Times New Roman" w:cs="Times New Roman"/>
          <w:sz w:val="28"/>
          <w:szCs w:val="28"/>
        </w:rPr>
        <w:t>ная программа)</w:t>
      </w:r>
      <w:r w:rsidR="00C3052A" w:rsidRPr="00F71F0D">
        <w:rPr>
          <w:rFonts w:ascii="Times New Roman" w:hAnsi="Times New Roman" w:cs="Times New Roman"/>
          <w:sz w:val="28"/>
          <w:szCs w:val="28"/>
        </w:rPr>
        <w:br/>
      </w:r>
      <w:bookmarkStart w:id="1" w:name="sub_1001"/>
      <w:bookmarkEnd w:id="0"/>
    </w:p>
    <w:p w:rsidR="006243B0" w:rsidRPr="00F71F0D" w:rsidRDefault="006243B0">
      <w:pPr>
        <w:pStyle w:val="1"/>
        <w:rPr>
          <w:rFonts w:ascii="Times New Roman" w:hAnsi="Times New Roman" w:cs="Times New Roman"/>
          <w:sz w:val="28"/>
          <w:szCs w:val="28"/>
        </w:rPr>
      </w:pPr>
    </w:p>
    <w:p w:rsidR="00C3052A" w:rsidRPr="00F71F0D" w:rsidRDefault="00C3052A">
      <w:pPr>
        <w:pStyle w:val="1"/>
        <w:rPr>
          <w:rFonts w:ascii="Times New Roman" w:hAnsi="Times New Roman" w:cs="Times New Roman"/>
          <w:sz w:val="28"/>
          <w:szCs w:val="28"/>
        </w:rPr>
      </w:pPr>
      <w:r w:rsidRPr="00F71F0D">
        <w:rPr>
          <w:rFonts w:ascii="Times New Roman" w:hAnsi="Times New Roman" w:cs="Times New Roman"/>
          <w:sz w:val="28"/>
          <w:szCs w:val="28"/>
        </w:rPr>
        <w:t xml:space="preserve">Паспорт </w:t>
      </w:r>
      <w:r w:rsidR="00F71F0D" w:rsidRPr="00F71F0D">
        <w:rPr>
          <w:rFonts w:ascii="Times New Roman" w:hAnsi="Times New Roman" w:cs="Times New Roman"/>
          <w:sz w:val="28"/>
          <w:szCs w:val="28"/>
        </w:rPr>
        <w:t xml:space="preserve">муниципальной </w:t>
      </w:r>
      <w:r w:rsidRPr="00F71F0D">
        <w:rPr>
          <w:rFonts w:ascii="Times New Roman" w:hAnsi="Times New Roman" w:cs="Times New Roman"/>
          <w:sz w:val="28"/>
          <w:szCs w:val="28"/>
        </w:rPr>
        <w:t>программы</w:t>
      </w:r>
    </w:p>
    <w:bookmarkEnd w:id="1"/>
    <w:p w:rsidR="00C3052A" w:rsidRPr="00F71F0D" w:rsidRDefault="00C3052A">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6379"/>
      </w:tblGrid>
      <w:tr w:rsidR="00595FEF" w:rsidRPr="00F71F0D" w:rsidTr="00BE5EF9">
        <w:tc>
          <w:tcPr>
            <w:tcW w:w="3686" w:type="dxa"/>
          </w:tcPr>
          <w:p w:rsidR="00595FEF" w:rsidRPr="00F71F0D" w:rsidRDefault="00595FEF" w:rsidP="006C46E5">
            <w:pPr>
              <w:pStyle w:val="afff0"/>
              <w:rPr>
                <w:rFonts w:ascii="Times New Roman" w:hAnsi="Times New Roman" w:cs="Times New Roman"/>
                <w:sz w:val="28"/>
                <w:szCs w:val="28"/>
              </w:rPr>
            </w:pPr>
            <w:r w:rsidRPr="00F71F0D">
              <w:rPr>
                <w:rStyle w:val="a3"/>
                <w:rFonts w:ascii="Times New Roman" w:hAnsi="Times New Roman" w:cs="Times New Roman"/>
                <w:bCs/>
                <w:sz w:val="28"/>
                <w:szCs w:val="28"/>
              </w:rPr>
              <w:t xml:space="preserve">Наименование </w:t>
            </w:r>
            <w:r>
              <w:rPr>
                <w:rStyle w:val="a3"/>
                <w:rFonts w:ascii="Times New Roman" w:hAnsi="Times New Roman" w:cs="Times New Roman"/>
                <w:bCs/>
                <w:sz w:val="28"/>
                <w:szCs w:val="28"/>
              </w:rPr>
              <w:t>муниципаль</w:t>
            </w:r>
            <w:r w:rsidRPr="00F71F0D">
              <w:rPr>
                <w:rStyle w:val="a3"/>
                <w:rFonts w:ascii="Times New Roman" w:hAnsi="Times New Roman" w:cs="Times New Roman"/>
                <w:bCs/>
                <w:sz w:val="28"/>
                <w:szCs w:val="28"/>
              </w:rPr>
              <w:t>ной программы</w:t>
            </w:r>
          </w:p>
        </w:tc>
        <w:tc>
          <w:tcPr>
            <w:tcW w:w="6379" w:type="dxa"/>
          </w:tcPr>
          <w:p w:rsidR="00595FEF" w:rsidRPr="00F71F0D" w:rsidRDefault="00F72048" w:rsidP="00595FEF">
            <w:pPr>
              <w:pStyle w:val="afff0"/>
              <w:rPr>
                <w:rFonts w:ascii="Times New Roman" w:hAnsi="Times New Roman" w:cs="Times New Roman"/>
                <w:sz w:val="28"/>
                <w:szCs w:val="28"/>
              </w:rPr>
            </w:pPr>
            <w:r>
              <w:rPr>
                <w:rFonts w:ascii="Times New Roman" w:hAnsi="Times New Roman" w:cs="Times New Roman"/>
                <w:sz w:val="28"/>
                <w:szCs w:val="28"/>
              </w:rPr>
              <w:t>«</w:t>
            </w:r>
            <w:r w:rsidR="00595FEF" w:rsidRPr="00F71F0D">
              <w:rPr>
                <w:rFonts w:ascii="Times New Roman" w:hAnsi="Times New Roman" w:cs="Times New Roman"/>
                <w:sz w:val="28"/>
                <w:szCs w:val="28"/>
              </w:rPr>
              <w:t xml:space="preserve">Противодействие коррупции в </w:t>
            </w:r>
            <w:r w:rsidR="00595FEF">
              <w:rPr>
                <w:rFonts w:ascii="Times New Roman" w:hAnsi="Times New Roman" w:cs="Times New Roman"/>
                <w:sz w:val="28"/>
                <w:szCs w:val="28"/>
              </w:rPr>
              <w:t xml:space="preserve">городском округе Кинель </w:t>
            </w:r>
            <w:r w:rsidR="00595FEF" w:rsidRPr="00F71F0D">
              <w:rPr>
                <w:rFonts w:ascii="Times New Roman" w:hAnsi="Times New Roman" w:cs="Times New Roman"/>
                <w:sz w:val="28"/>
                <w:szCs w:val="28"/>
              </w:rPr>
              <w:t>Самарской области на 201</w:t>
            </w:r>
            <w:r w:rsidR="00595FEF">
              <w:rPr>
                <w:rFonts w:ascii="Times New Roman" w:hAnsi="Times New Roman" w:cs="Times New Roman"/>
                <w:sz w:val="28"/>
                <w:szCs w:val="28"/>
              </w:rPr>
              <w:t>9</w:t>
            </w:r>
            <w:r w:rsidR="00595FEF" w:rsidRPr="00F71F0D">
              <w:rPr>
                <w:rFonts w:ascii="Times New Roman" w:hAnsi="Times New Roman" w:cs="Times New Roman"/>
                <w:sz w:val="28"/>
                <w:szCs w:val="28"/>
              </w:rPr>
              <w:t>-20</w:t>
            </w:r>
            <w:r w:rsidR="00595FEF">
              <w:rPr>
                <w:rFonts w:ascii="Times New Roman" w:hAnsi="Times New Roman" w:cs="Times New Roman"/>
                <w:sz w:val="28"/>
                <w:szCs w:val="28"/>
              </w:rPr>
              <w:t>21</w:t>
            </w:r>
            <w:r w:rsidR="00595FEF" w:rsidRPr="00F71F0D">
              <w:rPr>
                <w:rFonts w:ascii="Times New Roman" w:hAnsi="Times New Roman" w:cs="Times New Roman"/>
                <w:sz w:val="28"/>
                <w:szCs w:val="28"/>
              </w:rPr>
              <w:t xml:space="preserve"> годы</w:t>
            </w:r>
            <w:r>
              <w:rPr>
                <w:rFonts w:ascii="Times New Roman" w:hAnsi="Times New Roman" w:cs="Times New Roman"/>
                <w:sz w:val="28"/>
                <w:szCs w:val="28"/>
              </w:rPr>
              <w:t>»</w:t>
            </w:r>
          </w:p>
        </w:tc>
      </w:tr>
      <w:tr w:rsidR="00595FEF" w:rsidRPr="00F71F0D" w:rsidTr="00BE5EF9">
        <w:tc>
          <w:tcPr>
            <w:tcW w:w="3686" w:type="dxa"/>
          </w:tcPr>
          <w:p w:rsidR="00595FEF" w:rsidRPr="00F71F0D" w:rsidRDefault="00595FEF" w:rsidP="006C46E5">
            <w:pPr>
              <w:pStyle w:val="afff0"/>
              <w:rPr>
                <w:rFonts w:ascii="Times New Roman" w:hAnsi="Times New Roman" w:cs="Times New Roman"/>
                <w:sz w:val="28"/>
                <w:szCs w:val="28"/>
              </w:rPr>
            </w:pPr>
            <w:r w:rsidRPr="00F71F0D">
              <w:rPr>
                <w:rStyle w:val="a3"/>
                <w:rFonts w:ascii="Times New Roman" w:hAnsi="Times New Roman" w:cs="Times New Roman"/>
                <w:bCs/>
                <w:sz w:val="28"/>
                <w:szCs w:val="28"/>
              </w:rPr>
              <w:t xml:space="preserve">Дата принятия решения о разработке </w:t>
            </w:r>
            <w:r>
              <w:rPr>
                <w:rStyle w:val="a3"/>
                <w:rFonts w:ascii="Times New Roman" w:hAnsi="Times New Roman" w:cs="Times New Roman"/>
                <w:bCs/>
                <w:sz w:val="28"/>
                <w:szCs w:val="28"/>
              </w:rPr>
              <w:t>муниципальной</w:t>
            </w:r>
            <w:r w:rsidRPr="00F71F0D">
              <w:rPr>
                <w:rStyle w:val="a3"/>
                <w:rFonts w:ascii="Times New Roman" w:hAnsi="Times New Roman" w:cs="Times New Roman"/>
                <w:bCs/>
                <w:sz w:val="28"/>
                <w:szCs w:val="28"/>
              </w:rPr>
              <w:t xml:space="preserve"> программы</w:t>
            </w:r>
          </w:p>
        </w:tc>
        <w:tc>
          <w:tcPr>
            <w:tcW w:w="6379" w:type="dxa"/>
            <w:tcBorders>
              <w:bottom w:val="single" w:sz="4" w:space="0" w:color="auto"/>
            </w:tcBorders>
          </w:tcPr>
          <w:p w:rsidR="00595FEF" w:rsidRPr="00F71F0D" w:rsidRDefault="00D070D8" w:rsidP="00595FEF">
            <w:pPr>
              <w:pStyle w:val="afff0"/>
              <w:rPr>
                <w:rFonts w:ascii="Times New Roman" w:hAnsi="Times New Roman" w:cs="Times New Roman"/>
                <w:sz w:val="28"/>
                <w:szCs w:val="28"/>
              </w:rPr>
            </w:pPr>
            <w:r>
              <w:rPr>
                <w:rFonts w:ascii="Times New Roman" w:hAnsi="Times New Roman" w:cs="Times New Roman"/>
                <w:sz w:val="28"/>
                <w:szCs w:val="28"/>
              </w:rPr>
              <w:t>Р</w:t>
            </w:r>
            <w:r w:rsidR="00595FEF">
              <w:rPr>
                <w:rFonts w:ascii="Times New Roman" w:hAnsi="Times New Roman" w:cs="Times New Roman"/>
                <w:sz w:val="28"/>
                <w:szCs w:val="28"/>
              </w:rPr>
              <w:t>аспоряжение администрации городского округа Кинель Самарской области от 29.03.2018 г. № 51</w:t>
            </w:r>
          </w:p>
        </w:tc>
      </w:tr>
      <w:tr w:rsidR="00595FEF" w:rsidRPr="00F71F0D" w:rsidTr="00BE5EF9">
        <w:tc>
          <w:tcPr>
            <w:tcW w:w="3686" w:type="dxa"/>
          </w:tcPr>
          <w:p w:rsidR="00595FEF" w:rsidRDefault="00595FEF" w:rsidP="00E311B7">
            <w:pPr>
              <w:pStyle w:val="afff0"/>
            </w:pPr>
            <w:r w:rsidRPr="00F71F0D">
              <w:rPr>
                <w:rStyle w:val="a3"/>
                <w:rFonts w:ascii="Times New Roman" w:hAnsi="Times New Roman" w:cs="Times New Roman"/>
                <w:bCs/>
                <w:sz w:val="28"/>
                <w:szCs w:val="28"/>
              </w:rPr>
              <w:t xml:space="preserve">Разработчик </w:t>
            </w:r>
            <w:r>
              <w:rPr>
                <w:rStyle w:val="a3"/>
                <w:rFonts w:ascii="Times New Roman" w:hAnsi="Times New Roman" w:cs="Times New Roman"/>
                <w:bCs/>
                <w:sz w:val="28"/>
                <w:szCs w:val="28"/>
              </w:rPr>
              <w:t>муниципаль</w:t>
            </w:r>
            <w:r w:rsidRPr="00F71F0D">
              <w:rPr>
                <w:rStyle w:val="a3"/>
                <w:rFonts w:ascii="Times New Roman" w:hAnsi="Times New Roman" w:cs="Times New Roman"/>
                <w:bCs/>
                <w:sz w:val="28"/>
                <w:szCs w:val="28"/>
              </w:rPr>
              <w:t>ной программы</w:t>
            </w:r>
          </w:p>
          <w:p w:rsidR="00595FEF" w:rsidRPr="006C46E5" w:rsidRDefault="00595FEF" w:rsidP="006C46E5">
            <w:pPr>
              <w:ind w:firstLine="34"/>
            </w:pPr>
          </w:p>
        </w:tc>
        <w:tc>
          <w:tcPr>
            <w:tcW w:w="6379" w:type="dxa"/>
          </w:tcPr>
          <w:p w:rsidR="00595FEF" w:rsidRPr="006C46E5" w:rsidRDefault="00D070D8" w:rsidP="00E311B7">
            <w:pPr>
              <w:pStyle w:val="afff0"/>
            </w:pPr>
            <w:r>
              <w:rPr>
                <w:rFonts w:ascii="Times New Roman" w:hAnsi="Times New Roman" w:cs="Times New Roman"/>
                <w:sz w:val="28"/>
                <w:szCs w:val="28"/>
              </w:rPr>
              <w:t>А</w:t>
            </w:r>
            <w:r w:rsidR="00595FEF">
              <w:rPr>
                <w:rFonts w:ascii="Times New Roman" w:hAnsi="Times New Roman" w:cs="Times New Roman"/>
                <w:sz w:val="28"/>
                <w:szCs w:val="28"/>
              </w:rPr>
              <w:t xml:space="preserve">ппарат администрации городского округа Кинель </w:t>
            </w:r>
            <w:r w:rsidR="00595FEF" w:rsidRPr="00F71F0D">
              <w:rPr>
                <w:rFonts w:ascii="Times New Roman" w:hAnsi="Times New Roman" w:cs="Times New Roman"/>
                <w:sz w:val="28"/>
                <w:szCs w:val="28"/>
              </w:rPr>
              <w:t xml:space="preserve">Самарской области (далее - </w:t>
            </w:r>
            <w:r w:rsidR="00595FEF">
              <w:rPr>
                <w:rFonts w:ascii="Times New Roman" w:hAnsi="Times New Roman" w:cs="Times New Roman"/>
                <w:sz w:val="28"/>
                <w:szCs w:val="28"/>
              </w:rPr>
              <w:t>аппарат</w:t>
            </w:r>
            <w:r w:rsidR="00595FEF" w:rsidRPr="00F71F0D">
              <w:rPr>
                <w:rFonts w:ascii="Times New Roman" w:hAnsi="Times New Roman" w:cs="Times New Roman"/>
                <w:sz w:val="28"/>
                <w:szCs w:val="28"/>
              </w:rPr>
              <w:t>)</w:t>
            </w:r>
            <w:r w:rsidR="00595FEF">
              <w:rPr>
                <w:rFonts w:ascii="Times New Roman" w:hAnsi="Times New Roman" w:cs="Times New Roman"/>
                <w:sz w:val="28"/>
                <w:szCs w:val="28"/>
              </w:rPr>
              <w:t xml:space="preserve"> </w:t>
            </w:r>
          </w:p>
        </w:tc>
      </w:tr>
      <w:tr w:rsidR="00E311B7" w:rsidRPr="00F71F0D" w:rsidTr="00BE5EF9">
        <w:tc>
          <w:tcPr>
            <w:tcW w:w="3686" w:type="dxa"/>
          </w:tcPr>
          <w:p w:rsidR="00E311B7" w:rsidRPr="00F71F0D" w:rsidRDefault="00E311B7" w:rsidP="00E311B7">
            <w:pPr>
              <w:pStyle w:val="afff0"/>
              <w:rPr>
                <w:rStyle w:val="a3"/>
                <w:rFonts w:ascii="Times New Roman" w:hAnsi="Times New Roman" w:cs="Times New Roman"/>
                <w:bCs/>
                <w:sz w:val="28"/>
                <w:szCs w:val="28"/>
              </w:rPr>
            </w:pPr>
            <w:r>
              <w:rPr>
                <w:rStyle w:val="a3"/>
                <w:rFonts w:ascii="Times New Roman" w:hAnsi="Times New Roman" w:cs="Times New Roman"/>
                <w:bCs/>
                <w:sz w:val="28"/>
                <w:szCs w:val="28"/>
              </w:rPr>
              <w:t>Ответственный исполнитель муниципаль</w:t>
            </w:r>
            <w:r w:rsidRPr="00F71F0D">
              <w:rPr>
                <w:rStyle w:val="a3"/>
                <w:rFonts w:ascii="Times New Roman" w:hAnsi="Times New Roman" w:cs="Times New Roman"/>
                <w:bCs/>
                <w:sz w:val="28"/>
                <w:szCs w:val="28"/>
              </w:rPr>
              <w:t>ной программы</w:t>
            </w:r>
          </w:p>
        </w:tc>
        <w:tc>
          <w:tcPr>
            <w:tcW w:w="6379" w:type="dxa"/>
          </w:tcPr>
          <w:p w:rsidR="00E311B7" w:rsidRDefault="00D070D8" w:rsidP="00E311B7">
            <w:pPr>
              <w:ind w:hanging="41"/>
              <w:rPr>
                <w:rFonts w:ascii="Times New Roman" w:hAnsi="Times New Roman" w:cs="Times New Roman"/>
                <w:sz w:val="28"/>
                <w:szCs w:val="28"/>
              </w:rPr>
            </w:pPr>
            <w:r>
              <w:rPr>
                <w:rFonts w:ascii="Times New Roman" w:hAnsi="Times New Roman" w:cs="Times New Roman"/>
                <w:sz w:val="28"/>
                <w:szCs w:val="28"/>
              </w:rPr>
              <w:t xml:space="preserve">Аппарат </w:t>
            </w:r>
            <w:r w:rsidR="00E311B7" w:rsidRPr="00E311B7">
              <w:rPr>
                <w:rFonts w:ascii="Times New Roman" w:hAnsi="Times New Roman" w:cs="Times New Roman"/>
                <w:sz w:val="28"/>
                <w:szCs w:val="28"/>
              </w:rPr>
              <w:t xml:space="preserve">администрация </w:t>
            </w:r>
            <w:r w:rsidR="00E311B7" w:rsidRPr="00A365FD">
              <w:rPr>
                <w:rFonts w:ascii="Times New Roman" w:hAnsi="Times New Roman" w:cs="Times New Roman"/>
                <w:sz w:val="28"/>
                <w:szCs w:val="28"/>
              </w:rPr>
              <w:t>городского округа Кинель Самарской области</w:t>
            </w:r>
          </w:p>
        </w:tc>
      </w:tr>
      <w:tr w:rsidR="00E311B7" w:rsidRPr="00F71F0D" w:rsidTr="00BE5EF9">
        <w:tc>
          <w:tcPr>
            <w:tcW w:w="3686" w:type="dxa"/>
          </w:tcPr>
          <w:p w:rsidR="00E311B7" w:rsidRDefault="00E311B7" w:rsidP="00E311B7">
            <w:pPr>
              <w:pStyle w:val="afff0"/>
              <w:rPr>
                <w:rStyle w:val="a3"/>
                <w:rFonts w:ascii="Times New Roman" w:hAnsi="Times New Roman" w:cs="Times New Roman"/>
                <w:bCs/>
                <w:sz w:val="28"/>
                <w:szCs w:val="28"/>
              </w:rPr>
            </w:pPr>
            <w:r>
              <w:rPr>
                <w:rStyle w:val="a3"/>
                <w:rFonts w:ascii="Times New Roman" w:hAnsi="Times New Roman" w:cs="Times New Roman"/>
                <w:bCs/>
                <w:sz w:val="28"/>
                <w:szCs w:val="28"/>
              </w:rPr>
              <w:t>Направление, цель, задачи в соответствии со Стратегией социально-экономического развития городского округа Кинель Самарской области на период до 2025 года</w:t>
            </w:r>
          </w:p>
        </w:tc>
        <w:tc>
          <w:tcPr>
            <w:tcW w:w="6379" w:type="dxa"/>
          </w:tcPr>
          <w:p w:rsidR="000F79C9" w:rsidRDefault="000F79C9" w:rsidP="000F79C9">
            <w:pPr>
              <w:ind w:hanging="41"/>
              <w:rPr>
                <w:rFonts w:ascii="Times New Roman" w:hAnsi="Times New Roman" w:cs="Times New Roman"/>
                <w:sz w:val="28"/>
                <w:szCs w:val="28"/>
              </w:rPr>
            </w:pPr>
            <w:r>
              <w:rPr>
                <w:rFonts w:ascii="Times New Roman" w:hAnsi="Times New Roman" w:cs="Times New Roman"/>
                <w:sz w:val="28"/>
                <w:szCs w:val="28"/>
              </w:rPr>
              <w:t xml:space="preserve">Направление – </w:t>
            </w:r>
            <w:r w:rsidR="00EE255A">
              <w:rPr>
                <w:rFonts w:ascii="Times New Roman" w:hAnsi="Times New Roman" w:cs="Times New Roman"/>
                <w:sz w:val="28"/>
                <w:szCs w:val="28"/>
              </w:rPr>
              <w:t>«</w:t>
            </w:r>
            <w:r w:rsidR="00653ED5">
              <w:rPr>
                <w:rFonts w:ascii="Times New Roman" w:hAnsi="Times New Roman" w:cs="Times New Roman"/>
                <w:sz w:val="28"/>
                <w:szCs w:val="28"/>
              </w:rPr>
              <w:t>Город - и</w:t>
            </w:r>
            <w:r>
              <w:rPr>
                <w:rFonts w:ascii="Times New Roman" w:hAnsi="Times New Roman" w:cs="Times New Roman"/>
                <w:sz w:val="28"/>
                <w:szCs w:val="28"/>
              </w:rPr>
              <w:t>нститут местного самоуправления</w:t>
            </w:r>
            <w:r w:rsidR="00EE255A">
              <w:rPr>
                <w:rFonts w:ascii="Times New Roman" w:hAnsi="Times New Roman" w:cs="Times New Roman"/>
                <w:sz w:val="28"/>
                <w:szCs w:val="28"/>
              </w:rPr>
              <w:t>»</w:t>
            </w:r>
            <w:r>
              <w:rPr>
                <w:rFonts w:ascii="Times New Roman" w:hAnsi="Times New Roman" w:cs="Times New Roman"/>
                <w:sz w:val="28"/>
                <w:szCs w:val="28"/>
              </w:rPr>
              <w:t xml:space="preserve">. </w:t>
            </w:r>
          </w:p>
          <w:p w:rsidR="000F79C9" w:rsidRDefault="000F79C9" w:rsidP="000F79C9">
            <w:pPr>
              <w:ind w:hanging="41"/>
              <w:rPr>
                <w:rFonts w:ascii="Times New Roman" w:hAnsi="Times New Roman" w:cs="Times New Roman"/>
                <w:sz w:val="28"/>
                <w:szCs w:val="28"/>
              </w:rPr>
            </w:pPr>
            <w:r>
              <w:rPr>
                <w:rFonts w:ascii="Times New Roman" w:hAnsi="Times New Roman" w:cs="Times New Roman"/>
                <w:sz w:val="28"/>
                <w:szCs w:val="28"/>
              </w:rPr>
              <w:t xml:space="preserve">Цель - </w:t>
            </w:r>
            <w:r w:rsidRPr="000F79C9">
              <w:rPr>
                <w:rFonts w:ascii="Times New Roman" w:hAnsi="Times New Roman" w:cs="Times New Roman"/>
                <w:sz w:val="28"/>
                <w:szCs w:val="28"/>
              </w:rPr>
              <w:t>Формирование на основе доминанты культурных императивов института местного самоуправления нового типа, сочетающего в себе высокую финансово</w:t>
            </w:r>
            <w:r>
              <w:rPr>
                <w:rFonts w:ascii="Times New Roman" w:hAnsi="Times New Roman" w:cs="Times New Roman"/>
                <w:sz w:val="28"/>
                <w:szCs w:val="28"/>
              </w:rPr>
              <w:t xml:space="preserve"> </w:t>
            </w:r>
            <w:r w:rsidRPr="000F79C9">
              <w:rPr>
                <w:rFonts w:ascii="Times New Roman" w:hAnsi="Times New Roman" w:cs="Times New Roman"/>
                <w:sz w:val="28"/>
                <w:szCs w:val="28"/>
              </w:rPr>
              <w:t>экономическую эффективность, лучшие практики муниципального менеджмента, активное и ответственное местное сообщество городского округа</w:t>
            </w:r>
            <w:r>
              <w:rPr>
                <w:rFonts w:ascii="Times New Roman" w:hAnsi="Times New Roman" w:cs="Times New Roman"/>
                <w:sz w:val="28"/>
                <w:szCs w:val="28"/>
              </w:rPr>
              <w:t xml:space="preserve"> Кинель Самарской области. </w:t>
            </w:r>
          </w:p>
          <w:p w:rsidR="00E311B7" w:rsidRPr="00E311B7" w:rsidRDefault="000F79C9" w:rsidP="000F79C9">
            <w:pPr>
              <w:ind w:hanging="41"/>
              <w:rPr>
                <w:rFonts w:ascii="Times New Roman" w:hAnsi="Times New Roman" w:cs="Times New Roman"/>
                <w:sz w:val="28"/>
                <w:szCs w:val="28"/>
              </w:rPr>
            </w:pPr>
            <w:r>
              <w:rPr>
                <w:rFonts w:ascii="Times New Roman" w:hAnsi="Times New Roman" w:cs="Times New Roman"/>
                <w:sz w:val="28"/>
                <w:szCs w:val="28"/>
              </w:rPr>
              <w:t xml:space="preserve">Задача - </w:t>
            </w:r>
            <w:r w:rsidRPr="000F79C9">
              <w:rPr>
                <w:rFonts w:ascii="Times New Roman" w:hAnsi="Times New Roman" w:cs="Times New Roman"/>
                <w:sz w:val="28"/>
                <w:szCs w:val="28"/>
              </w:rPr>
              <w:t>Развитие организационно-</w:t>
            </w:r>
            <w:r>
              <w:rPr>
                <w:rFonts w:ascii="Times New Roman" w:hAnsi="Times New Roman" w:cs="Times New Roman"/>
                <w:sz w:val="28"/>
                <w:szCs w:val="28"/>
              </w:rPr>
              <w:t xml:space="preserve"> </w:t>
            </w:r>
            <w:r w:rsidRPr="000F79C9">
              <w:rPr>
                <w:rFonts w:ascii="Times New Roman" w:hAnsi="Times New Roman" w:cs="Times New Roman"/>
                <w:sz w:val="28"/>
                <w:szCs w:val="28"/>
              </w:rPr>
              <w:t>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w:t>
            </w:r>
          </w:p>
        </w:tc>
      </w:tr>
      <w:tr w:rsidR="00595FEF" w:rsidRPr="00F71F0D" w:rsidTr="00BE5EF9">
        <w:tc>
          <w:tcPr>
            <w:tcW w:w="3686" w:type="dxa"/>
          </w:tcPr>
          <w:p w:rsidR="00595FEF" w:rsidRPr="00F71F0D" w:rsidRDefault="00595FEF" w:rsidP="006C46E5">
            <w:pPr>
              <w:pStyle w:val="afff0"/>
              <w:rPr>
                <w:rFonts w:ascii="Times New Roman" w:hAnsi="Times New Roman" w:cs="Times New Roman"/>
                <w:sz w:val="28"/>
                <w:szCs w:val="28"/>
              </w:rPr>
            </w:pPr>
            <w:r w:rsidRPr="00F71F0D">
              <w:rPr>
                <w:rStyle w:val="a3"/>
                <w:rFonts w:ascii="Times New Roman" w:hAnsi="Times New Roman" w:cs="Times New Roman"/>
                <w:bCs/>
                <w:sz w:val="28"/>
                <w:szCs w:val="28"/>
              </w:rPr>
              <w:t xml:space="preserve">Цель и задачи </w:t>
            </w:r>
            <w:r>
              <w:rPr>
                <w:rStyle w:val="a3"/>
                <w:rFonts w:ascii="Times New Roman" w:hAnsi="Times New Roman" w:cs="Times New Roman"/>
                <w:bCs/>
                <w:sz w:val="28"/>
                <w:szCs w:val="28"/>
              </w:rPr>
              <w:lastRenderedPageBreak/>
              <w:t>муниципаль</w:t>
            </w:r>
            <w:r w:rsidRPr="00F71F0D">
              <w:rPr>
                <w:rStyle w:val="a3"/>
                <w:rFonts w:ascii="Times New Roman" w:hAnsi="Times New Roman" w:cs="Times New Roman"/>
                <w:bCs/>
                <w:sz w:val="28"/>
                <w:szCs w:val="28"/>
              </w:rPr>
              <w:t>ной программы</w:t>
            </w:r>
          </w:p>
        </w:tc>
        <w:tc>
          <w:tcPr>
            <w:tcW w:w="6379" w:type="dxa"/>
          </w:tcPr>
          <w:p w:rsidR="00595FEF" w:rsidRPr="00F71F0D" w:rsidRDefault="00595FEF">
            <w:pPr>
              <w:pStyle w:val="afff0"/>
              <w:rPr>
                <w:rFonts w:ascii="Times New Roman" w:hAnsi="Times New Roman" w:cs="Times New Roman"/>
                <w:sz w:val="28"/>
                <w:szCs w:val="28"/>
              </w:rPr>
            </w:pPr>
            <w:r w:rsidRPr="00F71F0D">
              <w:rPr>
                <w:rFonts w:ascii="Times New Roman" w:hAnsi="Times New Roman" w:cs="Times New Roman"/>
                <w:sz w:val="28"/>
                <w:szCs w:val="28"/>
              </w:rPr>
              <w:lastRenderedPageBreak/>
              <w:t xml:space="preserve">Цель </w:t>
            </w:r>
            <w:r>
              <w:rPr>
                <w:rFonts w:ascii="Times New Roman" w:hAnsi="Times New Roman" w:cs="Times New Roman"/>
                <w:sz w:val="28"/>
                <w:szCs w:val="28"/>
              </w:rPr>
              <w:t>муниципаль</w:t>
            </w:r>
            <w:r w:rsidRPr="00F71F0D">
              <w:rPr>
                <w:rFonts w:ascii="Times New Roman" w:hAnsi="Times New Roman" w:cs="Times New Roman"/>
                <w:sz w:val="28"/>
                <w:szCs w:val="28"/>
              </w:rPr>
              <w:t>ной программы:</w:t>
            </w:r>
          </w:p>
          <w:p w:rsidR="00595FEF" w:rsidRPr="00F71F0D" w:rsidRDefault="00C3624F">
            <w:pPr>
              <w:pStyle w:val="afff0"/>
              <w:rPr>
                <w:rFonts w:ascii="Times New Roman" w:hAnsi="Times New Roman" w:cs="Times New Roman"/>
                <w:sz w:val="28"/>
                <w:szCs w:val="28"/>
              </w:rPr>
            </w:pPr>
            <w:r>
              <w:rPr>
                <w:rFonts w:ascii="Times New Roman" w:hAnsi="Times New Roman" w:cs="Times New Roman"/>
                <w:sz w:val="28"/>
                <w:szCs w:val="28"/>
              </w:rPr>
              <w:lastRenderedPageBreak/>
              <w:t>Снижение уровня коррупции</w:t>
            </w:r>
          </w:p>
          <w:p w:rsidR="009F72BE" w:rsidRDefault="00595FEF" w:rsidP="00D070D8">
            <w:pPr>
              <w:pStyle w:val="afff0"/>
              <w:jc w:val="both"/>
              <w:rPr>
                <w:rFonts w:ascii="Times New Roman" w:hAnsi="Times New Roman" w:cs="Times New Roman"/>
                <w:sz w:val="28"/>
                <w:szCs w:val="28"/>
              </w:rPr>
            </w:pPr>
            <w:r w:rsidRPr="00F71F0D">
              <w:rPr>
                <w:rFonts w:ascii="Times New Roman" w:hAnsi="Times New Roman" w:cs="Times New Roman"/>
                <w:sz w:val="28"/>
                <w:szCs w:val="28"/>
              </w:rPr>
              <w:t xml:space="preserve">Задача 1. </w:t>
            </w:r>
            <w:r w:rsidR="009F72BE">
              <w:rPr>
                <w:rFonts w:ascii="Times New Roman" w:hAnsi="Times New Roman" w:cs="Times New Roman"/>
                <w:sz w:val="28"/>
                <w:szCs w:val="28"/>
              </w:rPr>
              <w:t>С</w:t>
            </w:r>
            <w:r w:rsidR="009F72BE" w:rsidRPr="007956DC">
              <w:rPr>
                <w:rFonts w:ascii="Times New Roman" w:hAnsi="Times New Roman" w:cs="Times New Roman"/>
                <w:sz w:val="28"/>
                <w:szCs w:val="28"/>
              </w:rPr>
              <w:t xml:space="preserve">овершенствование </w:t>
            </w:r>
            <w:r w:rsidR="009F72BE" w:rsidRPr="00A9483B">
              <w:rPr>
                <w:rFonts w:ascii="Times New Roman" w:hAnsi="Times New Roman" w:cs="Times New Roman"/>
                <w:sz w:val="28"/>
                <w:szCs w:val="28"/>
              </w:rPr>
              <w:t xml:space="preserve">нормативного правового регулирования </w:t>
            </w:r>
            <w:r w:rsidR="009F72BE">
              <w:rPr>
                <w:rFonts w:ascii="Times New Roman" w:hAnsi="Times New Roman" w:cs="Times New Roman"/>
                <w:sz w:val="28"/>
                <w:szCs w:val="28"/>
              </w:rPr>
              <w:t>в городском округе Кинель Самарской области</w:t>
            </w:r>
            <w:r w:rsidR="009F72BE" w:rsidRPr="00A9483B">
              <w:rPr>
                <w:rFonts w:ascii="Times New Roman" w:hAnsi="Times New Roman" w:cs="Times New Roman"/>
                <w:sz w:val="28"/>
                <w:szCs w:val="28"/>
              </w:rPr>
              <w:t xml:space="preserve"> в сфере противодействия коррупции</w:t>
            </w:r>
            <w:r w:rsidR="009F72BE" w:rsidRPr="007956DC">
              <w:rPr>
                <w:rFonts w:ascii="Times New Roman" w:hAnsi="Times New Roman" w:cs="Times New Roman"/>
                <w:sz w:val="28"/>
                <w:szCs w:val="28"/>
              </w:rPr>
              <w:t xml:space="preserve"> </w:t>
            </w:r>
          </w:p>
          <w:p w:rsidR="009F72BE" w:rsidRDefault="009F72BE" w:rsidP="00D070D8">
            <w:pPr>
              <w:pStyle w:val="afff0"/>
              <w:jc w:val="both"/>
              <w:rPr>
                <w:rFonts w:ascii="Times New Roman" w:hAnsi="Times New Roman" w:cs="Times New Roman"/>
                <w:sz w:val="28"/>
                <w:szCs w:val="28"/>
              </w:rPr>
            </w:pPr>
            <w:r>
              <w:rPr>
                <w:rFonts w:ascii="Times New Roman" w:hAnsi="Times New Roman" w:cs="Times New Roman"/>
                <w:sz w:val="28"/>
                <w:szCs w:val="28"/>
              </w:rPr>
              <w:t>Задача 2. Р</w:t>
            </w:r>
            <w:r w:rsidRPr="00A9483B">
              <w:rPr>
                <w:rFonts w:ascii="Times New Roman" w:hAnsi="Times New Roman" w:cs="Times New Roman"/>
                <w:sz w:val="28"/>
                <w:szCs w:val="28"/>
              </w:rPr>
              <w:t xml:space="preserve">азвитие и совершенствование комплексной системы противодействия коррупции в органах местного самоуправления </w:t>
            </w:r>
            <w:r>
              <w:rPr>
                <w:rFonts w:ascii="Times New Roman" w:hAnsi="Times New Roman" w:cs="Times New Roman"/>
                <w:sz w:val="28"/>
                <w:szCs w:val="28"/>
              </w:rPr>
              <w:t xml:space="preserve">городского округа Кинель </w:t>
            </w:r>
            <w:r w:rsidRPr="00A9483B">
              <w:rPr>
                <w:rFonts w:ascii="Times New Roman" w:hAnsi="Times New Roman" w:cs="Times New Roman"/>
                <w:sz w:val="28"/>
                <w:szCs w:val="28"/>
              </w:rPr>
              <w:t xml:space="preserve"> в Самарской области</w:t>
            </w:r>
          </w:p>
          <w:p w:rsidR="00595FEF" w:rsidRPr="00F71F0D" w:rsidRDefault="00595FEF" w:rsidP="00D070D8">
            <w:pPr>
              <w:pStyle w:val="afff0"/>
              <w:jc w:val="both"/>
              <w:rPr>
                <w:rFonts w:ascii="Times New Roman" w:hAnsi="Times New Roman" w:cs="Times New Roman"/>
                <w:sz w:val="28"/>
                <w:szCs w:val="28"/>
              </w:rPr>
            </w:pPr>
            <w:r w:rsidRPr="00F71F0D">
              <w:rPr>
                <w:rFonts w:ascii="Times New Roman" w:hAnsi="Times New Roman" w:cs="Times New Roman"/>
                <w:sz w:val="28"/>
                <w:szCs w:val="28"/>
              </w:rPr>
              <w:t xml:space="preserve">Задача </w:t>
            </w:r>
            <w:r w:rsidR="00D75CF5">
              <w:rPr>
                <w:rFonts w:ascii="Times New Roman" w:hAnsi="Times New Roman" w:cs="Times New Roman"/>
                <w:sz w:val="28"/>
                <w:szCs w:val="28"/>
              </w:rPr>
              <w:t>3</w:t>
            </w:r>
            <w:r w:rsidRPr="00F71F0D">
              <w:rPr>
                <w:rFonts w:ascii="Times New Roman" w:hAnsi="Times New Roman" w:cs="Times New Roman"/>
                <w:sz w:val="28"/>
                <w:szCs w:val="28"/>
              </w:rPr>
              <w:t xml:space="preserve">. </w:t>
            </w:r>
            <w:r w:rsidR="00D75CF5">
              <w:rPr>
                <w:rFonts w:ascii="Times New Roman" w:hAnsi="Times New Roman" w:cs="Times New Roman"/>
                <w:sz w:val="28"/>
                <w:szCs w:val="28"/>
              </w:rPr>
              <w:t>О</w:t>
            </w:r>
            <w:r w:rsidR="00D75CF5" w:rsidRPr="00A9483B">
              <w:rPr>
                <w:rFonts w:ascii="Times New Roman" w:hAnsi="Times New Roman" w:cs="Times New Roman"/>
                <w:sz w:val="28"/>
                <w:szCs w:val="28"/>
              </w:rPr>
              <w:t xml:space="preserve">беспечение открытости и доступности для населения деятельности органов местного самоуправления </w:t>
            </w:r>
            <w:r w:rsidR="00D75CF5">
              <w:rPr>
                <w:rFonts w:ascii="Times New Roman" w:hAnsi="Times New Roman" w:cs="Times New Roman"/>
                <w:sz w:val="28"/>
                <w:szCs w:val="28"/>
              </w:rPr>
              <w:t>городского округа Кинель</w:t>
            </w:r>
            <w:r w:rsidR="00D75CF5" w:rsidRPr="00A9483B">
              <w:rPr>
                <w:rFonts w:ascii="Times New Roman" w:hAnsi="Times New Roman" w:cs="Times New Roman"/>
                <w:sz w:val="28"/>
                <w:szCs w:val="28"/>
              </w:rPr>
              <w:t xml:space="preserve"> Самарской области, укрепление их связи с гражданским об</w:t>
            </w:r>
            <w:r w:rsidR="00D75CF5">
              <w:rPr>
                <w:rFonts w:ascii="Times New Roman" w:hAnsi="Times New Roman" w:cs="Times New Roman"/>
                <w:sz w:val="28"/>
                <w:szCs w:val="28"/>
              </w:rPr>
              <w:t>ществом, стимулирование антикор</w:t>
            </w:r>
            <w:r w:rsidR="00D75CF5" w:rsidRPr="00A9483B">
              <w:rPr>
                <w:rFonts w:ascii="Times New Roman" w:hAnsi="Times New Roman" w:cs="Times New Roman"/>
                <w:sz w:val="28"/>
                <w:szCs w:val="28"/>
              </w:rPr>
              <w:t>рупционной активности общественности</w:t>
            </w:r>
            <w:r w:rsidRPr="00F71F0D">
              <w:rPr>
                <w:rFonts w:ascii="Times New Roman" w:hAnsi="Times New Roman" w:cs="Times New Roman"/>
                <w:sz w:val="28"/>
                <w:szCs w:val="28"/>
              </w:rPr>
              <w:t>.</w:t>
            </w:r>
          </w:p>
        </w:tc>
      </w:tr>
      <w:tr w:rsidR="00595FEF" w:rsidRPr="00F71F0D" w:rsidTr="00BE5EF9">
        <w:tc>
          <w:tcPr>
            <w:tcW w:w="3686" w:type="dxa"/>
          </w:tcPr>
          <w:p w:rsidR="00595FEF" w:rsidRPr="00F71F0D" w:rsidRDefault="00595FEF" w:rsidP="00842D1A">
            <w:pPr>
              <w:pStyle w:val="afff0"/>
              <w:rPr>
                <w:rFonts w:ascii="Times New Roman" w:hAnsi="Times New Roman" w:cs="Times New Roman"/>
                <w:sz w:val="28"/>
                <w:szCs w:val="28"/>
              </w:rPr>
            </w:pPr>
            <w:r w:rsidRPr="00F71F0D">
              <w:rPr>
                <w:rStyle w:val="a3"/>
                <w:rFonts w:ascii="Times New Roman" w:hAnsi="Times New Roman" w:cs="Times New Roman"/>
                <w:bCs/>
                <w:sz w:val="28"/>
                <w:szCs w:val="28"/>
              </w:rPr>
              <w:lastRenderedPageBreak/>
              <w:t xml:space="preserve">Срок </w:t>
            </w:r>
            <w:r w:rsidR="00465693">
              <w:rPr>
                <w:rStyle w:val="a3"/>
                <w:rFonts w:ascii="Times New Roman" w:hAnsi="Times New Roman" w:cs="Times New Roman"/>
                <w:bCs/>
                <w:sz w:val="28"/>
                <w:szCs w:val="28"/>
              </w:rPr>
              <w:t xml:space="preserve">и этапы </w:t>
            </w:r>
            <w:r w:rsidRPr="00F71F0D">
              <w:rPr>
                <w:rStyle w:val="a3"/>
                <w:rFonts w:ascii="Times New Roman" w:hAnsi="Times New Roman" w:cs="Times New Roman"/>
                <w:bCs/>
                <w:sz w:val="28"/>
                <w:szCs w:val="28"/>
              </w:rPr>
              <w:t xml:space="preserve">реализации </w:t>
            </w:r>
            <w:r>
              <w:rPr>
                <w:rStyle w:val="a3"/>
                <w:rFonts w:ascii="Times New Roman" w:hAnsi="Times New Roman" w:cs="Times New Roman"/>
                <w:bCs/>
                <w:sz w:val="28"/>
                <w:szCs w:val="28"/>
              </w:rPr>
              <w:t>муниципаль</w:t>
            </w:r>
            <w:r w:rsidRPr="00F71F0D">
              <w:rPr>
                <w:rStyle w:val="a3"/>
                <w:rFonts w:ascii="Times New Roman" w:hAnsi="Times New Roman" w:cs="Times New Roman"/>
                <w:bCs/>
                <w:sz w:val="28"/>
                <w:szCs w:val="28"/>
              </w:rPr>
              <w:t>ной программы</w:t>
            </w:r>
          </w:p>
        </w:tc>
        <w:tc>
          <w:tcPr>
            <w:tcW w:w="6379" w:type="dxa"/>
            <w:tcBorders>
              <w:bottom w:val="single" w:sz="4" w:space="0" w:color="auto"/>
            </w:tcBorders>
          </w:tcPr>
          <w:p w:rsidR="00595FEF" w:rsidRDefault="00595FEF" w:rsidP="00CA6D56">
            <w:pPr>
              <w:pStyle w:val="afff0"/>
              <w:rPr>
                <w:rFonts w:ascii="Times New Roman" w:hAnsi="Times New Roman" w:cs="Times New Roman"/>
                <w:sz w:val="28"/>
                <w:szCs w:val="28"/>
              </w:rPr>
            </w:pPr>
            <w:r w:rsidRPr="00F71F0D">
              <w:rPr>
                <w:rFonts w:ascii="Times New Roman" w:hAnsi="Times New Roman" w:cs="Times New Roman"/>
                <w:sz w:val="28"/>
                <w:szCs w:val="28"/>
              </w:rPr>
              <w:t>201</w:t>
            </w:r>
            <w:r w:rsidR="00CA6D56">
              <w:rPr>
                <w:rFonts w:ascii="Times New Roman" w:hAnsi="Times New Roman" w:cs="Times New Roman"/>
                <w:sz w:val="28"/>
                <w:szCs w:val="28"/>
              </w:rPr>
              <w:t>9</w:t>
            </w:r>
            <w:r w:rsidRPr="00F71F0D">
              <w:rPr>
                <w:rFonts w:ascii="Times New Roman" w:hAnsi="Times New Roman" w:cs="Times New Roman"/>
                <w:sz w:val="28"/>
                <w:szCs w:val="28"/>
              </w:rPr>
              <w:t>-20</w:t>
            </w:r>
            <w:r w:rsidR="00CA6D56">
              <w:rPr>
                <w:rFonts w:ascii="Times New Roman" w:hAnsi="Times New Roman" w:cs="Times New Roman"/>
                <w:sz w:val="28"/>
                <w:szCs w:val="28"/>
              </w:rPr>
              <w:t>21</w:t>
            </w:r>
            <w:r w:rsidRPr="00F71F0D">
              <w:rPr>
                <w:rFonts w:ascii="Times New Roman" w:hAnsi="Times New Roman" w:cs="Times New Roman"/>
                <w:sz w:val="28"/>
                <w:szCs w:val="28"/>
              </w:rPr>
              <w:t xml:space="preserve"> годы</w:t>
            </w:r>
          </w:p>
          <w:p w:rsidR="00465693" w:rsidRPr="00465693" w:rsidRDefault="007C5DD6" w:rsidP="00465693">
            <w:pPr>
              <w:ind w:firstLine="0"/>
            </w:pPr>
            <w:r>
              <w:rPr>
                <w:rFonts w:ascii="Times New Roman" w:hAnsi="Times New Roman" w:cs="Times New Roman"/>
                <w:sz w:val="28"/>
                <w:szCs w:val="28"/>
              </w:rPr>
              <w:t>Реализация Программы не предусматривает выделение отдельных этапов, поскольку программные мероприятия рассчитаны на реализацию всего периода действия Программы</w:t>
            </w:r>
          </w:p>
        </w:tc>
      </w:tr>
      <w:tr w:rsidR="00595FEF" w:rsidRPr="00F71F0D" w:rsidTr="00BE5EF9">
        <w:tc>
          <w:tcPr>
            <w:tcW w:w="3686" w:type="dxa"/>
            <w:vMerge w:val="restart"/>
            <w:tcBorders>
              <w:right w:val="single" w:sz="4" w:space="0" w:color="auto"/>
            </w:tcBorders>
          </w:tcPr>
          <w:p w:rsidR="00595FEF" w:rsidRPr="00F71F0D" w:rsidRDefault="00465693" w:rsidP="00465693">
            <w:pPr>
              <w:pStyle w:val="afff0"/>
              <w:rPr>
                <w:rFonts w:ascii="Times New Roman" w:hAnsi="Times New Roman" w:cs="Times New Roman"/>
                <w:sz w:val="28"/>
                <w:szCs w:val="28"/>
              </w:rPr>
            </w:pPr>
            <w:r>
              <w:rPr>
                <w:rStyle w:val="a3"/>
                <w:rFonts w:ascii="Times New Roman" w:hAnsi="Times New Roman" w:cs="Times New Roman"/>
                <w:bCs/>
                <w:sz w:val="28"/>
                <w:szCs w:val="28"/>
              </w:rPr>
              <w:t>П</w:t>
            </w:r>
            <w:r w:rsidRPr="00F71F0D">
              <w:rPr>
                <w:rStyle w:val="a3"/>
                <w:rFonts w:ascii="Times New Roman" w:hAnsi="Times New Roman" w:cs="Times New Roman"/>
                <w:bCs/>
                <w:sz w:val="28"/>
                <w:szCs w:val="28"/>
              </w:rPr>
              <w:t xml:space="preserve">оказатели </w:t>
            </w:r>
            <w:r>
              <w:rPr>
                <w:rStyle w:val="a3"/>
                <w:rFonts w:ascii="Times New Roman" w:hAnsi="Times New Roman" w:cs="Times New Roman"/>
                <w:bCs/>
                <w:sz w:val="28"/>
                <w:szCs w:val="28"/>
              </w:rPr>
              <w:t>(</w:t>
            </w:r>
            <w:r w:rsidR="00595FEF" w:rsidRPr="00F71F0D">
              <w:rPr>
                <w:rStyle w:val="a3"/>
                <w:rFonts w:ascii="Times New Roman" w:hAnsi="Times New Roman" w:cs="Times New Roman"/>
                <w:bCs/>
                <w:sz w:val="28"/>
                <w:szCs w:val="28"/>
              </w:rPr>
              <w:t>индикаторы</w:t>
            </w:r>
            <w:r>
              <w:rPr>
                <w:rStyle w:val="a3"/>
                <w:rFonts w:ascii="Times New Roman" w:hAnsi="Times New Roman" w:cs="Times New Roman"/>
                <w:bCs/>
                <w:sz w:val="28"/>
                <w:szCs w:val="28"/>
              </w:rPr>
              <w:t xml:space="preserve">) </w:t>
            </w:r>
            <w:r w:rsidR="00595FEF">
              <w:rPr>
                <w:rStyle w:val="a3"/>
                <w:rFonts w:ascii="Times New Roman" w:hAnsi="Times New Roman" w:cs="Times New Roman"/>
                <w:bCs/>
                <w:sz w:val="28"/>
                <w:szCs w:val="28"/>
              </w:rPr>
              <w:t>муниципаль</w:t>
            </w:r>
            <w:r w:rsidR="00595FEF" w:rsidRPr="00F71F0D">
              <w:rPr>
                <w:rStyle w:val="a3"/>
                <w:rFonts w:ascii="Times New Roman" w:hAnsi="Times New Roman" w:cs="Times New Roman"/>
                <w:bCs/>
                <w:sz w:val="28"/>
                <w:szCs w:val="28"/>
              </w:rPr>
              <w:t>ной программы</w:t>
            </w:r>
          </w:p>
        </w:tc>
        <w:tc>
          <w:tcPr>
            <w:tcW w:w="6379" w:type="dxa"/>
            <w:tcBorders>
              <w:top w:val="single" w:sz="4" w:space="0" w:color="auto"/>
              <w:left w:val="single" w:sz="4" w:space="0" w:color="auto"/>
              <w:bottom w:val="nil"/>
              <w:right w:val="single" w:sz="4" w:space="0" w:color="auto"/>
            </w:tcBorders>
          </w:tcPr>
          <w:p w:rsidR="002C65C1" w:rsidRDefault="002C65C1" w:rsidP="00D420FF">
            <w:pPr>
              <w:pStyle w:val="afff0"/>
              <w:jc w:val="both"/>
              <w:rPr>
                <w:rFonts w:ascii="Times New Roman" w:hAnsi="Times New Roman" w:cs="Times New Roman"/>
                <w:sz w:val="28"/>
                <w:szCs w:val="28"/>
              </w:rPr>
            </w:pPr>
            <w:r>
              <w:rPr>
                <w:rFonts w:ascii="Times New Roman" w:hAnsi="Times New Roman" w:cs="Times New Roman"/>
                <w:sz w:val="28"/>
                <w:szCs w:val="28"/>
              </w:rPr>
              <w:t>Показатель (индикатор) достижения Цели программы:</w:t>
            </w:r>
          </w:p>
          <w:p w:rsidR="00150F65" w:rsidRDefault="00E70D42" w:rsidP="00150F65">
            <w:pPr>
              <w:ind w:firstLine="0"/>
              <w:rPr>
                <w:rFonts w:ascii="Times New Roman" w:hAnsi="Times New Roman" w:cs="Times New Roman"/>
                <w:sz w:val="28"/>
                <w:szCs w:val="28"/>
              </w:rPr>
            </w:pPr>
            <w:r>
              <w:rPr>
                <w:rFonts w:ascii="Times New Roman" w:hAnsi="Times New Roman" w:cs="Times New Roman"/>
                <w:sz w:val="28"/>
                <w:szCs w:val="28"/>
              </w:rPr>
              <w:t xml:space="preserve">- </w:t>
            </w:r>
            <w:r w:rsidR="00150F65">
              <w:rPr>
                <w:rFonts w:ascii="Times New Roman" w:hAnsi="Times New Roman" w:cs="Times New Roman"/>
                <w:sz w:val="28"/>
                <w:szCs w:val="28"/>
              </w:rPr>
              <w:t>д</w:t>
            </w:r>
            <w:r w:rsidR="00150F65" w:rsidRPr="00D47710">
              <w:rPr>
                <w:rFonts w:ascii="Times New Roman" w:hAnsi="Times New Roman" w:cs="Times New Roman"/>
                <w:sz w:val="28"/>
                <w:szCs w:val="28"/>
              </w:rPr>
              <w:t xml:space="preserve">оля граждан, считающих высоким уровень коррупции в </w:t>
            </w:r>
            <w:r w:rsidR="00150F65">
              <w:rPr>
                <w:rFonts w:ascii="Times New Roman" w:hAnsi="Times New Roman" w:cs="Times New Roman"/>
                <w:sz w:val="28"/>
                <w:szCs w:val="28"/>
              </w:rPr>
              <w:t xml:space="preserve">городском округе Кинель </w:t>
            </w:r>
            <w:r w:rsidR="00150F65" w:rsidRPr="00D47710">
              <w:rPr>
                <w:rFonts w:ascii="Times New Roman" w:hAnsi="Times New Roman" w:cs="Times New Roman"/>
                <w:sz w:val="28"/>
                <w:szCs w:val="28"/>
              </w:rPr>
              <w:t xml:space="preserve">Самарской области, в общем числе опрошенных граждан, проживающих на территории </w:t>
            </w:r>
            <w:r w:rsidR="00150F65">
              <w:rPr>
                <w:rFonts w:ascii="Times New Roman" w:hAnsi="Times New Roman" w:cs="Times New Roman"/>
                <w:sz w:val="28"/>
                <w:szCs w:val="28"/>
              </w:rPr>
              <w:t xml:space="preserve">городского округа Кинель Самарской </w:t>
            </w:r>
            <w:r w:rsidR="00150F65" w:rsidRPr="00D47710">
              <w:rPr>
                <w:rFonts w:ascii="Times New Roman" w:hAnsi="Times New Roman" w:cs="Times New Roman"/>
                <w:sz w:val="28"/>
                <w:szCs w:val="28"/>
              </w:rPr>
              <w:t>области</w:t>
            </w:r>
          </w:p>
          <w:p w:rsidR="002C65C1" w:rsidRPr="002C65C1" w:rsidRDefault="002C65C1" w:rsidP="002C65C1">
            <w:pPr>
              <w:ind w:firstLine="0"/>
            </w:pPr>
            <w:r>
              <w:rPr>
                <w:rFonts w:ascii="Times New Roman" w:hAnsi="Times New Roman" w:cs="Times New Roman"/>
                <w:sz w:val="28"/>
                <w:szCs w:val="28"/>
              </w:rPr>
              <w:t>Показатель (индикатор) достижения Задачи 1 программы:</w:t>
            </w:r>
          </w:p>
        </w:tc>
      </w:tr>
      <w:tr w:rsidR="00595FEF" w:rsidRPr="00F71F0D" w:rsidTr="00BE5EF9">
        <w:tc>
          <w:tcPr>
            <w:tcW w:w="3686" w:type="dxa"/>
            <w:vMerge/>
            <w:tcBorders>
              <w:right w:val="single" w:sz="4" w:space="0" w:color="auto"/>
            </w:tcBorders>
          </w:tcPr>
          <w:p w:rsidR="00595FEF" w:rsidRPr="00F71F0D" w:rsidRDefault="00595FEF">
            <w:pPr>
              <w:pStyle w:val="aff7"/>
              <w:rPr>
                <w:rFonts w:ascii="Times New Roman" w:hAnsi="Times New Roman" w:cs="Times New Roman"/>
                <w:sz w:val="28"/>
                <w:szCs w:val="28"/>
              </w:rPr>
            </w:pPr>
          </w:p>
        </w:tc>
        <w:tc>
          <w:tcPr>
            <w:tcW w:w="6379" w:type="dxa"/>
            <w:tcBorders>
              <w:top w:val="nil"/>
              <w:left w:val="single" w:sz="4" w:space="0" w:color="auto"/>
              <w:bottom w:val="nil"/>
              <w:right w:val="single" w:sz="4" w:space="0" w:color="auto"/>
            </w:tcBorders>
          </w:tcPr>
          <w:p w:rsidR="00822E91" w:rsidRDefault="003207E7" w:rsidP="00822E91">
            <w:pPr>
              <w:pStyle w:val="afff0"/>
              <w:jc w:val="both"/>
              <w:rPr>
                <w:rFonts w:ascii="Times New Roman" w:hAnsi="Times New Roman" w:cs="Times New Roman"/>
                <w:sz w:val="28"/>
                <w:szCs w:val="28"/>
              </w:rPr>
            </w:pPr>
            <w:r>
              <w:rPr>
                <w:rFonts w:ascii="Times New Roman" w:hAnsi="Times New Roman" w:cs="Times New Roman"/>
                <w:sz w:val="28"/>
                <w:szCs w:val="28"/>
              </w:rPr>
              <w:t xml:space="preserve">- </w:t>
            </w:r>
            <w:r w:rsidR="00595FEF" w:rsidRPr="00F71F0D">
              <w:rPr>
                <w:rFonts w:ascii="Times New Roman" w:hAnsi="Times New Roman" w:cs="Times New Roman"/>
                <w:sz w:val="28"/>
                <w:szCs w:val="28"/>
              </w:rPr>
              <w:t xml:space="preserve">доля </w:t>
            </w:r>
            <w:r w:rsidR="00E70D42">
              <w:rPr>
                <w:rFonts w:ascii="Times New Roman" w:hAnsi="Times New Roman" w:cs="Times New Roman"/>
                <w:sz w:val="28"/>
                <w:szCs w:val="28"/>
              </w:rPr>
              <w:t xml:space="preserve">муниципальных </w:t>
            </w:r>
            <w:r w:rsidR="00595FEF" w:rsidRPr="00F71F0D">
              <w:rPr>
                <w:rFonts w:ascii="Times New Roman" w:hAnsi="Times New Roman" w:cs="Times New Roman"/>
                <w:sz w:val="28"/>
                <w:szCs w:val="28"/>
              </w:rPr>
              <w:t xml:space="preserve">нормативных правовых актов </w:t>
            </w:r>
            <w:r w:rsidR="00595FEF">
              <w:rPr>
                <w:rFonts w:ascii="Times New Roman" w:hAnsi="Times New Roman" w:cs="Times New Roman"/>
                <w:sz w:val="28"/>
                <w:szCs w:val="28"/>
              </w:rPr>
              <w:t xml:space="preserve">городского округа Кинель </w:t>
            </w:r>
            <w:r w:rsidR="00E70D42">
              <w:rPr>
                <w:rFonts w:ascii="Times New Roman" w:hAnsi="Times New Roman" w:cs="Times New Roman"/>
                <w:sz w:val="28"/>
                <w:szCs w:val="28"/>
              </w:rPr>
              <w:t>Самарской области</w:t>
            </w:r>
            <w:r w:rsidR="00595FEF" w:rsidRPr="00F71F0D">
              <w:rPr>
                <w:rFonts w:ascii="Times New Roman" w:hAnsi="Times New Roman" w:cs="Times New Roman"/>
                <w:sz w:val="28"/>
                <w:szCs w:val="28"/>
              </w:rPr>
              <w:t>, в отношении которых проведена обязательная антикоррупционная экспертиза</w:t>
            </w:r>
            <w:r w:rsidR="00822E91" w:rsidRPr="00F71F0D">
              <w:rPr>
                <w:rFonts w:ascii="Times New Roman" w:hAnsi="Times New Roman" w:cs="Times New Roman"/>
                <w:sz w:val="28"/>
                <w:szCs w:val="28"/>
              </w:rPr>
              <w:t xml:space="preserve"> в соответствующем году</w:t>
            </w:r>
            <w:r w:rsidR="00595FEF" w:rsidRPr="00F71F0D">
              <w:rPr>
                <w:rFonts w:ascii="Times New Roman" w:hAnsi="Times New Roman" w:cs="Times New Roman"/>
                <w:sz w:val="28"/>
                <w:szCs w:val="28"/>
              </w:rPr>
              <w:t>, от общего количества</w:t>
            </w:r>
            <w:r w:rsidR="00822E91">
              <w:rPr>
                <w:rFonts w:ascii="Times New Roman" w:hAnsi="Times New Roman" w:cs="Times New Roman"/>
                <w:sz w:val="28"/>
                <w:szCs w:val="28"/>
              </w:rPr>
              <w:t xml:space="preserve"> муниципальных </w:t>
            </w:r>
            <w:r w:rsidR="00822E91" w:rsidRPr="00F71F0D">
              <w:rPr>
                <w:rFonts w:ascii="Times New Roman" w:hAnsi="Times New Roman" w:cs="Times New Roman"/>
                <w:sz w:val="28"/>
                <w:szCs w:val="28"/>
              </w:rPr>
              <w:t>нормативных правовых актов</w:t>
            </w:r>
            <w:r w:rsidR="00822E91">
              <w:rPr>
                <w:rFonts w:ascii="Times New Roman" w:hAnsi="Times New Roman" w:cs="Times New Roman"/>
                <w:sz w:val="28"/>
                <w:szCs w:val="28"/>
              </w:rPr>
              <w:t>, принятых в отчетном году</w:t>
            </w:r>
            <w:r w:rsidR="00595FEF" w:rsidRPr="00F71F0D">
              <w:rPr>
                <w:rFonts w:ascii="Times New Roman" w:hAnsi="Times New Roman" w:cs="Times New Roman"/>
                <w:sz w:val="28"/>
                <w:szCs w:val="28"/>
              </w:rPr>
              <w:t>;</w:t>
            </w:r>
            <w:r w:rsidR="00686600">
              <w:rPr>
                <w:rFonts w:ascii="Times New Roman" w:hAnsi="Times New Roman" w:cs="Times New Roman"/>
                <w:sz w:val="28"/>
                <w:szCs w:val="28"/>
              </w:rPr>
              <w:t xml:space="preserve"> </w:t>
            </w:r>
          </w:p>
          <w:p w:rsidR="00822E91" w:rsidRPr="00822E91" w:rsidRDefault="00822E91" w:rsidP="00822E91">
            <w:pPr>
              <w:pStyle w:val="afff0"/>
              <w:jc w:val="both"/>
              <w:rPr>
                <w:rFonts w:ascii="Times New Roman" w:hAnsi="Times New Roman" w:cs="Times New Roman"/>
                <w:sz w:val="28"/>
                <w:szCs w:val="28"/>
              </w:rPr>
            </w:pPr>
            <w:r>
              <w:rPr>
                <w:rFonts w:ascii="Times New Roman" w:hAnsi="Times New Roman" w:cs="Times New Roman"/>
                <w:sz w:val="28"/>
                <w:szCs w:val="28"/>
              </w:rPr>
              <w:t xml:space="preserve">- доля </w:t>
            </w:r>
            <w:r w:rsidRPr="00F71F0D">
              <w:rPr>
                <w:rFonts w:ascii="Times New Roman" w:hAnsi="Times New Roman" w:cs="Times New Roman"/>
                <w:sz w:val="28"/>
                <w:szCs w:val="28"/>
              </w:rPr>
              <w:t xml:space="preserve">проектов </w:t>
            </w:r>
            <w:r>
              <w:rPr>
                <w:rFonts w:ascii="Times New Roman" w:hAnsi="Times New Roman" w:cs="Times New Roman"/>
                <w:sz w:val="28"/>
                <w:szCs w:val="28"/>
              </w:rPr>
              <w:t xml:space="preserve">муниципальных </w:t>
            </w:r>
            <w:r w:rsidRPr="00F71F0D">
              <w:rPr>
                <w:rFonts w:ascii="Times New Roman" w:hAnsi="Times New Roman" w:cs="Times New Roman"/>
                <w:sz w:val="28"/>
                <w:szCs w:val="28"/>
              </w:rPr>
              <w:t>нормативных правовых актов</w:t>
            </w:r>
            <w:r>
              <w:rPr>
                <w:rFonts w:ascii="Times New Roman" w:hAnsi="Times New Roman" w:cs="Times New Roman"/>
                <w:sz w:val="28"/>
                <w:szCs w:val="28"/>
              </w:rPr>
              <w:t xml:space="preserve"> городского округа Кинель</w:t>
            </w:r>
            <w:r w:rsidR="00086130">
              <w:rPr>
                <w:rFonts w:ascii="Times New Roman" w:hAnsi="Times New Roman" w:cs="Times New Roman"/>
                <w:sz w:val="28"/>
                <w:szCs w:val="28"/>
              </w:rPr>
              <w:t xml:space="preserve"> Самарской области</w:t>
            </w:r>
            <w:r w:rsidR="00086130" w:rsidRPr="00F71F0D">
              <w:rPr>
                <w:rFonts w:ascii="Times New Roman" w:hAnsi="Times New Roman" w:cs="Times New Roman"/>
                <w:sz w:val="28"/>
                <w:szCs w:val="28"/>
              </w:rPr>
              <w:t>, в отношении которых проведена обязательная антикоррупционная экспертиза в соответствующем году, от общего количества</w:t>
            </w:r>
            <w:r w:rsidR="00086130">
              <w:rPr>
                <w:rFonts w:ascii="Times New Roman" w:hAnsi="Times New Roman" w:cs="Times New Roman"/>
                <w:sz w:val="28"/>
                <w:szCs w:val="28"/>
              </w:rPr>
              <w:t xml:space="preserve"> проектов муниципальных </w:t>
            </w:r>
            <w:r w:rsidR="00086130" w:rsidRPr="00F71F0D">
              <w:rPr>
                <w:rFonts w:ascii="Times New Roman" w:hAnsi="Times New Roman" w:cs="Times New Roman"/>
                <w:sz w:val="28"/>
                <w:szCs w:val="28"/>
              </w:rPr>
              <w:t>нормативных правовых актов</w:t>
            </w:r>
            <w:r w:rsidR="00086130">
              <w:rPr>
                <w:rFonts w:ascii="Times New Roman" w:hAnsi="Times New Roman" w:cs="Times New Roman"/>
                <w:sz w:val="28"/>
                <w:szCs w:val="28"/>
              </w:rPr>
              <w:t>, разработанных в отчетном году;</w:t>
            </w:r>
          </w:p>
          <w:p w:rsidR="00822E91" w:rsidRDefault="00822E91" w:rsidP="00822E91">
            <w:pPr>
              <w:ind w:firstLine="0"/>
              <w:rPr>
                <w:rFonts w:ascii="Times New Roman" w:hAnsi="Times New Roman" w:cs="Times New Roman"/>
                <w:sz w:val="28"/>
                <w:szCs w:val="28"/>
              </w:rPr>
            </w:pPr>
            <w:r>
              <w:t xml:space="preserve">- </w:t>
            </w:r>
          </w:p>
          <w:p w:rsidR="00150F65" w:rsidRPr="00150F65" w:rsidRDefault="00150F65" w:rsidP="00150F65">
            <w:pPr>
              <w:ind w:firstLine="0"/>
            </w:pPr>
            <w:r>
              <w:rPr>
                <w:rFonts w:ascii="Times New Roman" w:hAnsi="Times New Roman" w:cs="Times New Roman"/>
                <w:sz w:val="28"/>
                <w:szCs w:val="28"/>
              </w:rPr>
              <w:t>Показатель (индикатор) достижения Задачи 2 программы:</w:t>
            </w:r>
          </w:p>
          <w:p w:rsidR="00D12507" w:rsidRDefault="00686600" w:rsidP="00D420FF">
            <w:pPr>
              <w:ind w:firstLine="0"/>
              <w:rPr>
                <w:rFonts w:ascii="Times New Roman" w:hAnsi="Times New Roman" w:cs="Times New Roman"/>
                <w:sz w:val="28"/>
                <w:szCs w:val="28"/>
              </w:rPr>
            </w:pPr>
            <w:r>
              <w:lastRenderedPageBreak/>
              <w:t xml:space="preserve">- </w:t>
            </w:r>
            <w:r w:rsidR="00001574">
              <w:rPr>
                <w:rFonts w:ascii="Times New Roman" w:hAnsi="Times New Roman" w:cs="Times New Roman"/>
                <w:sz w:val="28"/>
                <w:szCs w:val="28"/>
              </w:rPr>
              <w:t>доля</w:t>
            </w:r>
            <w:r w:rsidR="00001574" w:rsidRPr="00E41F86">
              <w:rPr>
                <w:rFonts w:ascii="Times New Roman" w:hAnsi="Times New Roman" w:cs="Times New Roman"/>
                <w:sz w:val="28"/>
                <w:szCs w:val="28"/>
              </w:rPr>
              <w:t xml:space="preserve"> </w:t>
            </w:r>
            <w:r w:rsidR="002D6C43">
              <w:rPr>
                <w:rFonts w:ascii="Times New Roman" w:hAnsi="Times New Roman" w:cs="Times New Roman"/>
                <w:sz w:val="28"/>
                <w:szCs w:val="28"/>
              </w:rPr>
              <w:t xml:space="preserve">проведенных </w:t>
            </w:r>
            <w:r w:rsidR="00001574" w:rsidRPr="00E41F86">
              <w:rPr>
                <w:rFonts w:ascii="Times New Roman" w:hAnsi="Times New Roman" w:cs="Times New Roman"/>
                <w:sz w:val="28"/>
                <w:szCs w:val="28"/>
              </w:rPr>
              <w:t>мониторингов</w:t>
            </w:r>
            <w:r w:rsidR="002D6C43">
              <w:rPr>
                <w:rFonts w:ascii="Times New Roman" w:hAnsi="Times New Roman" w:cs="Times New Roman"/>
                <w:sz w:val="28"/>
                <w:szCs w:val="28"/>
              </w:rPr>
              <w:t xml:space="preserve"> в сфере противодействия коррупции</w:t>
            </w:r>
            <w:r w:rsidR="00001574">
              <w:rPr>
                <w:rFonts w:ascii="Times New Roman" w:hAnsi="Times New Roman" w:cs="Times New Roman"/>
                <w:sz w:val="28"/>
                <w:szCs w:val="28"/>
              </w:rPr>
              <w:t xml:space="preserve"> </w:t>
            </w:r>
            <w:r w:rsidR="002D6C43">
              <w:rPr>
                <w:rFonts w:ascii="Times New Roman" w:hAnsi="Times New Roman" w:cs="Times New Roman"/>
                <w:sz w:val="28"/>
                <w:szCs w:val="28"/>
              </w:rPr>
              <w:t xml:space="preserve">в общем количестве </w:t>
            </w:r>
            <w:r w:rsidR="00D12507" w:rsidRPr="00E41F86">
              <w:rPr>
                <w:rFonts w:ascii="Times New Roman" w:hAnsi="Times New Roman" w:cs="Times New Roman"/>
                <w:sz w:val="28"/>
                <w:szCs w:val="28"/>
              </w:rPr>
              <w:t>мониторингов</w:t>
            </w:r>
            <w:r w:rsidR="00D12507">
              <w:rPr>
                <w:rFonts w:ascii="Times New Roman" w:hAnsi="Times New Roman" w:cs="Times New Roman"/>
                <w:sz w:val="28"/>
                <w:szCs w:val="28"/>
              </w:rPr>
              <w:t xml:space="preserve"> в сфере противодействия коррупции, </w:t>
            </w:r>
            <w:r w:rsidR="002D6C43">
              <w:rPr>
                <w:rFonts w:ascii="Times New Roman" w:hAnsi="Times New Roman" w:cs="Times New Roman"/>
                <w:sz w:val="28"/>
                <w:szCs w:val="28"/>
              </w:rPr>
              <w:t xml:space="preserve">запланированных </w:t>
            </w:r>
            <w:r w:rsidR="00D12507">
              <w:rPr>
                <w:rFonts w:ascii="Times New Roman" w:hAnsi="Times New Roman" w:cs="Times New Roman"/>
                <w:sz w:val="28"/>
                <w:szCs w:val="28"/>
              </w:rPr>
              <w:t xml:space="preserve">к </w:t>
            </w:r>
            <w:r w:rsidR="004F4412">
              <w:rPr>
                <w:rFonts w:ascii="Times New Roman" w:hAnsi="Times New Roman" w:cs="Times New Roman"/>
                <w:sz w:val="28"/>
                <w:szCs w:val="28"/>
              </w:rPr>
              <w:t>проведен</w:t>
            </w:r>
            <w:r w:rsidR="00D12507">
              <w:rPr>
                <w:rFonts w:ascii="Times New Roman" w:hAnsi="Times New Roman" w:cs="Times New Roman"/>
                <w:sz w:val="28"/>
                <w:szCs w:val="28"/>
              </w:rPr>
              <w:t>ию</w:t>
            </w:r>
            <w:r w:rsidR="004F4412">
              <w:rPr>
                <w:rFonts w:ascii="Times New Roman" w:hAnsi="Times New Roman" w:cs="Times New Roman"/>
                <w:sz w:val="28"/>
                <w:szCs w:val="28"/>
              </w:rPr>
              <w:t xml:space="preserve"> в</w:t>
            </w:r>
            <w:r w:rsidR="00D12507">
              <w:rPr>
                <w:rFonts w:ascii="Times New Roman" w:hAnsi="Times New Roman" w:cs="Times New Roman"/>
                <w:sz w:val="28"/>
                <w:szCs w:val="28"/>
              </w:rPr>
              <w:t xml:space="preserve"> отчетном году</w:t>
            </w:r>
            <w:r w:rsidR="00CE58ED">
              <w:rPr>
                <w:rFonts w:ascii="Times New Roman" w:hAnsi="Times New Roman" w:cs="Times New Roman"/>
                <w:sz w:val="28"/>
                <w:szCs w:val="28"/>
              </w:rPr>
              <w:t>;</w:t>
            </w:r>
            <w:r w:rsidR="004F4412">
              <w:rPr>
                <w:rFonts w:ascii="Times New Roman" w:hAnsi="Times New Roman" w:cs="Times New Roman"/>
                <w:sz w:val="28"/>
                <w:szCs w:val="28"/>
              </w:rPr>
              <w:t xml:space="preserve"> </w:t>
            </w:r>
          </w:p>
          <w:p w:rsidR="00F974AA" w:rsidRPr="00F974AA" w:rsidRDefault="005727DF" w:rsidP="00F974AA">
            <w:pPr>
              <w:ind w:firstLine="0"/>
              <w:rPr>
                <w:rFonts w:ascii="Times New Roman" w:hAnsi="Times New Roman" w:cs="Times New Roman"/>
                <w:sz w:val="28"/>
                <w:szCs w:val="28"/>
              </w:rPr>
            </w:pPr>
            <w:r w:rsidRPr="00F974AA">
              <w:rPr>
                <w:rFonts w:ascii="Times New Roman" w:hAnsi="Times New Roman" w:cs="Times New Roman"/>
                <w:sz w:val="28"/>
                <w:szCs w:val="28"/>
              </w:rPr>
              <w:t xml:space="preserve">- </w:t>
            </w:r>
            <w:r w:rsidR="00F974AA" w:rsidRPr="00F974AA">
              <w:rPr>
                <w:rFonts w:ascii="Times New Roman" w:hAnsi="Times New Roman" w:cs="Times New Roman"/>
                <w:sz w:val="28"/>
                <w:szCs w:val="28"/>
              </w:rPr>
              <w:t>доля муниципальных служащих, в отношении которых проведен внутренний мониторинг сведений о доходах, расходах, имуществе и обязательствах имущественного характера, от общего числа муниципальных служащих, представляющих указанные сведения</w:t>
            </w:r>
          </w:p>
          <w:p w:rsidR="00595FEF" w:rsidRDefault="00686600" w:rsidP="00D420FF">
            <w:pPr>
              <w:pStyle w:val="afff0"/>
              <w:jc w:val="both"/>
              <w:rPr>
                <w:rFonts w:ascii="Times New Roman" w:hAnsi="Times New Roman" w:cs="Times New Roman"/>
                <w:sz w:val="28"/>
                <w:szCs w:val="28"/>
              </w:rPr>
            </w:pPr>
            <w:r>
              <w:rPr>
                <w:rFonts w:ascii="Times New Roman" w:hAnsi="Times New Roman" w:cs="Times New Roman"/>
                <w:sz w:val="28"/>
                <w:szCs w:val="28"/>
              </w:rPr>
              <w:t xml:space="preserve">- </w:t>
            </w:r>
            <w:r w:rsidRPr="00F71F0D">
              <w:rPr>
                <w:rFonts w:ascii="Times New Roman" w:hAnsi="Times New Roman" w:cs="Times New Roman"/>
                <w:sz w:val="28"/>
                <w:szCs w:val="28"/>
              </w:rPr>
              <w:t xml:space="preserve">количество </w:t>
            </w:r>
            <w:r w:rsidR="00323548" w:rsidRPr="00A32DBB">
              <w:rPr>
                <w:rFonts w:ascii="Times New Roman" w:hAnsi="Times New Roman" w:cs="Times New Roman"/>
                <w:sz w:val="28"/>
                <w:szCs w:val="28"/>
              </w:rPr>
              <w:t>лиц, в должностные обязанности которых входит учас</w:t>
            </w:r>
            <w:r w:rsidR="00323548">
              <w:rPr>
                <w:rFonts w:ascii="Times New Roman" w:hAnsi="Times New Roman" w:cs="Times New Roman"/>
                <w:sz w:val="28"/>
                <w:szCs w:val="28"/>
              </w:rPr>
              <w:t xml:space="preserve">тие в противодействии коррупции, а также </w:t>
            </w:r>
            <w:r w:rsidR="00323548" w:rsidRPr="00A32DBB">
              <w:rPr>
                <w:rFonts w:ascii="Times New Roman" w:hAnsi="Times New Roman" w:cs="Times New Roman"/>
                <w:sz w:val="28"/>
                <w:szCs w:val="28"/>
              </w:rPr>
              <w:t xml:space="preserve">лиц, впервые принятых на работу в </w:t>
            </w:r>
            <w:r w:rsidR="00323548">
              <w:rPr>
                <w:rFonts w:ascii="Times New Roman" w:hAnsi="Times New Roman" w:cs="Times New Roman"/>
                <w:sz w:val="28"/>
                <w:szCs w:val="28"/>
              </w:rPr>
              <w:t>органы местного самоуправления городского округа Кинель Самарской области</w:t>
            </w:r>
            <w:r w:rsidR="00323548" w:rsidRPr="00A32DBB">
              <w:rPr>
                <w:rFonts w:ascii="Times New Roman" w:hAnsi="Times New Roman" w:cs="Times New Roman"/>
                <w:sz w:val="28"/>
                <w:szCs w:val="28"/>
              </w:rPr>
              <w:t xml:space="preserve"> для замещения должностей, включенных в перечни должностей, </w:t>
            </w:r>
            <w:r w:rsidR="00323548">
              <w:rPr>
                <w:rFonts w:ascii="Times New Roman" w:hAnsi="Times New Roman" w:cs="Times New Roman"/>
                <w:sz w:val="28"/>
                <w:szCs w:val="28"/>
              </w:rPr>
              <w:t>замещение которых связано с коррупционными рисками</w:t>
            </w:r>
            <w:r w:rsidR="00323548" w:rsidRPr="00A32DBB">
              <w:rPr>
                <w:rFonts w:ascii="Times New Roman" w:hAnsi="Times New Roman" w:cs="Times New Roman"/>
                <w:sz w:val="28"/>
                <w:szCs w:val="28"/>
              </w:rPr>
              <w:t xml:space="preserve">, </w:t>
            </w:r>
            <w:r w:rsidR="00323548">
              <w:rPr>
                <w:rFonts w:ascii="Times New Roman" w:hAnsi="Times New Roman" w:cs="Times New Roman"/>
                <w:sz w:val="28"/>
                <w:szCs w:val="28"/>
              </w:rPr>
              <w:t xml:space="preserve">прошедших обучение (повышение квалификации) </w:t>
            </w:r>
            <w:r w:rsidR="00323548" w:rsidRPr="00A32DBB">
              <w:rPr>
                <w:rFonts w:ascii="Times New Roman" w:hAnsi="Times New Roman" w:cs="Times New Roman"/>
                <w:sz w:val="28"/>
                <w:szCs w:val="28"/>
              </w:rPr>
              <w:t>по образовательным программам в обл</w:t>
            </w:r>
            <w:r w:rsidR="00323548">
              <w:rPr>
                <w:rFonts w:ascii="Times New Roman" w:hAnsi="Times New Roman" w:cs="Times New Roman"/>
                <w:sz w:val="28"/>
                <w:szCs w:val="28"/>
              </w:rPr>
              <w:t>асти противодействия коррупции в отчетном году</w:t>
            </w:r>
            <w:r w:rsidRPr="00001574">
              <w:rPr>
                <w:rFonts w:ascii="Times New Roman" w:hAnsi="Times New Roman" w:cs="Times New Roman"/>
                <w:sz w:val="28"/>
                <w:szCs w:val="28"/>
              </w:rPr>
              <w:t>;</w:t>
            </w:r>
          </w:p>
          <w:p w:rsidR="002C65C1" w:rsidRPr="00686600" w:rsidRDefault="00686600" w:rsidP="00CE58ED">
            <w:pPr>
              <w:ind w:firstLine="0"/>
            </w:pPr>
            <w:r w:rsidRPr="00001574">
              <w:rPr>
                <w:rFonts w:ascii="Times New Roman" w:hAnsi="Times New Roman" w:cs="Times New Roman"/>
                <w:sz w:val="28"/>
                <w:szCs w:val="28"/>
              </w:rPr>
              <w:t xml:space="preserve">- </w:t>
            </w:r>
            <w:r w:rsidR="00001574" w:rsidRPr="00001574">
              <w:rPr>
                <w:rFonts w:ascii="Times New Roman" w:hAnsi="Times New Roman" w:cs="Times New Roman"/>
                <w:sz w:val="28"/>
                <w:szCs w:val="28"/>
              </w:rPr>
              <w:t>количество мероприятий, проводимых в рамках профилактики коррупции</w:t>
            </w:r>
            <w:r w:rsidR="00DE43E7">
              <w:rPr>
                <w:rFonts w:ascii="Times New Roman" w:hAnsi="Times New Roman" w:cs="Times New Roman"/>
                <w:sz w:val="28"/>
                <w:szCs w:val="28"/>
              </w:rPr>
              <w:t>, направленных на формирование антикоррупционного поведения муниципальных служащих, работников органов местного самоуправления городского округа Кинель Самарской области, популяризацию в обществе антикоррупционных стандартов и развитие общественного правосознания</w:t>
            </w:r>
            <w:r w:rsidR="00CE58ED">
              <w:rPr>
                <w:rFonts w:ascii="Times New Roman" w:hAnsi="Times New Roman" w:cs="Times New Roman"/>
                <w:sz w:val="28"/>
                <w:szCs w:val="28"/>
              </w:rPr>
              <w:t>;</w:t>
            </w:r>
          </w:p>
        </w:tc>
      </w:tr>
      <w:tr w:rsidR="00595FEF" w:rsidRPr="00F71F0D" w:rsidTr="00BE5EF9">
        <w:trPr>
          <w:trHeight w:val="322"/>
        </w:trPr>
        <w:tc>
          <w:tcPr>
            <w:tcW w:w="3686" w:type="dxa"/>
            <w:vMerge/>
            <w:tcBorders>
              <w:right w:val="single" w:sz="4" w:space="0" w:color="auto"/>
            </w:tcBorders>
          </w:tcPr>
          <w:p w:rsidR="00595FEF" w:rsidRPr="00F71F0D" w:rsidRDefault="00595FEF">
            <w:pPr>
              <w:pStyle w:val="aff7"/>
              <w:rPr>
                <w:rFonts w:ascii="Times New Roman" w:hAnsi="Times New Roman" w:cs="Times New Roman"/>
                <w:sz w:val="28"/>
                <w:szCs w:val="28"/>
              </w:rPr>
            </w:pPr>
          </w:p>
        </w:tc>
        <w:tc>
          <w:tcPr>
            <w:tcW w:w="6379" w:type="dxa"/>
            <w:vMerge w:val="restart"/>
            <w:tcBorders>
              <w:top w:val="nil"/>
              <w:left w:val="single" w:sz="4" w:space="0" w:color="auto"/>
              <w:bottom w:val="nil"/>
              <w:right w:val="single" w:sz="4" w:space="0" w:color="auto"/>
            </w:tcBorders>
          </w:tcPr>
          <w:p w:rsidR="00595FEF" w:rsidRPr="00BB7029" w:rsidRDefault="003207E7" w:rsidP="00EA1813">
            <w:pPr>
              <w:pStyle w:val="afff0"/>
              <w:jc w:val="both"/>
              <w:rPr>
                <w:rFonts w:ascii="Times New Roman" w:hAnsi="Times New Roman" w:cs="Times New Roman"/>
                <w:sz w:val="28"/>
                <w:szCs w:val="28"/>
              </w:rPr>
            </w:pPr>
            <w:r>
              <w:rPr>
                <w:rFonts w:ascii="Times New Roman" w:hAnsi="Times New Roman" w:cs="Times New Roman"/>
                <w:sz w:val="28"/>
                <w:szCs w:val="28"/>
              </w:rPr>
              <w:t xml:space="preserve">- </w:t>
            </w:r>
            <w:r w:rsidR="00595FEF" w:rsidRPr="00BD631A">
              <w:rPr>
                <w:rFonts w:ascii="Times New Roman" w:hAnsi="Times New Roman" w:cs="Times New Roman"/>
                <w:sz w:val="28"/>
                <w:szCs w:val="28"/>
              </w:rPr>
              <w:t>доля вынесенных в соответствующем году на рассмотрение комиссии по соблюдению требований к служебному поведению муниципальных служащих и урегулированию конфликта интересов администрации</w:t>
            </w:r>
            <w:r w:rsidR="00D85B98">
              <w:rPr>
                <w:rFonts w:ascii="Times New Roman" w:hAnsi="Times New Roman" w:cs="Times New Roman"/>
                <w:sz w:val="28"/>
                <w:szCs w:val="28"/>
              </w:rPr>
              <w:t xml:space="preserve"> городского округа Кинель Самарской области</w:t>
            </w:r>
            <w:r w:rsidR="00595FEF" w:rsidRPr="00BD631A">
              <w:rPr>
                <w:rFonts w:ascii="Times New Roman" w:hAnsi="Times New Roman" w:cs="Times New Roman"/>
                <w:sz w:val="28"/>
                <w:szCs w:val="28"/>
              </w:rPr>
              <w:t xml:space="preserve"> вопросов, связанных с нарушением муниципальными служащими  требований действующего законодательства, от общего количества таких нарушений, выявленных в</w:t>
            </w:r>
            <w:r w:rsidR="00595FEF" w:rsidRPr="00BB7029">
              <w:rPr>
                <w:rFonts w:ascii="Times New Roman" w:hAnsi="Times New Roman" w:cs="Times New Roman"/>
                <w:sz w:val="28"/>
                <w:szCs w:val="28"/>
              </w:rPr>
              <w:t xml:space="preserve"> соответствующем году;</w:t>
            </w:r>
          </w:p>
        </w:tc>
      </w:tr>
      <w:tr w:rsidR="00595FEF" w:rsidRPr="00F71F0D" w:rsidTr="00BE5EF9">
        <w:trPr>
          <w:trHeight w:val="322"/>
        </w:trPr>
        <w:tc>
          <w:tcPr>
            <w:tcW w:w="3686" w:type="dxa"/>
            <w:vMerge/>
            <w:tcBorders>
              <w:right w:val="single" w:sz="4" w:space="0" w:color="auto"/>
            </w:tcBorders>
          </w:tcPr>
          <w:p w:rsidR="00595FEF" w:rsidRPr="00F71F0D" w:rsidRDefault="00595FEF">
            <w:pPr>
              <w:pStyle w:val="aff7"/>
              <w:rPr>
                <w:rFonts w:ascii="Times New Roman" w:hAnsi="Times New Roman" w:cs="Times New Roman"/>
                <w:sz w:val="28"/>
                <w:szCs w:val="28"/>
              </w:rPr>
            </w:pPr>
          </w:p>
        </w:tc>
        <w:tc>
          <w:tcPr>
            <w:tcW w:w="6379" w:type="dxa"/>
            <w:vMerge/>
            <w:tcBorders>
              <w:top w:val="nil"/>
              <w:left w:val="single" w:sz="4" w:space="0" w:color="auto"/>
              <w:bottom w:val="nil"/>
              <w:right w:val="single" w:sz="4" w:space="0" w:color="auto"/>
            </w:tcBorders>
          </w:tcPr>
          <w:p w:rsidR="00595FEF" w:rsidRPr="00F71F0D" w:rsidRDefault="00595FEF" w:rsidP="00D420FF">
            <w:pPr>
              <w:pStyle w:val="aff7"/>
              <w:rPr>
                <w:rFonts w:ascii="Times New Roman" w:hAnsi="Times New Roman" w:cs="Times New Roman"/>
                <w:sz w:val="28"/>
                <w:szCs w:val="28"/>
              </w:rPr>
            </w:pPr>
          </w:p>
        </w:tc>
      </w:tr>
      <w:tr w:rsidR="00595FEF" w:rsidRPr="00F71F0D" w:rsidTr="00BE5EF9">
        <w:tc>
          <w:tcPr>
            <w:tcW w:w="3686" w:type="dxa"/>
            <w:vMerge/>
            <w:tcBorders>
              <w:right w:val="single" w:sz="4" w:space="0" w:color="auto"/>
            </w:tcBorders>
          </w:tcPr>
          <w:p w:rsidR="00595FEF" w:rsidRPr="00F71F0D" w:rsidRDefault="00595FEF">
            <w:pPr>
              <w:pStyle w:val="aff7"/>
              <w:rPr>
                <w:rFonts w:ascii="Times New Roman" w:hAnsi="Times New Roman" w:cs="Times New Roman"/>
                <w:sz w:val="28"/>
                <w:szCs w:val="28"/>
              </w:rPr>
            </w:pPr>
          </w:p>
        </w:tc>
        <w:tc>
          <w:tcPr>
            <w:tcW w:w="6379" w:type="dxa"/>
            <w:tcBorders>
              <w:top w:val="nil"/>
              <w:left w:val="single" w:sz="4" w:space="0" w:color="auto"/>
              <w:bottom w:val="nil"/>
              <w:right w:val="single" w:sz="4" w:space="0" w:color="auto"/>
            </w:tcBorders>
          </w:tcPr>
          <w:p w:rsidR="00595FEF" w:rsidRPr="00FD0A61" w:rsidRDefault="00B526CF" w:rsidP="00D420FF">
            <w:pPr>
              <w:pStyle w:val="afff0"/>
              <w:jc w:val="both"/>
              <w:rPr>
                <w:rFonts w:ascii="Times New Roman" w:hAnsi="Times New Roman" w:cs="Times New Roman"/>
                <w:sz w:val="28"/>
                <w:szCs w:val="28"/>
              </w:rPr>
            </w:pPr>
            <w:r w:rsidRPr="00FD0A61">
              <w:rPr>
                <w:rFonts w:ascii="Times New Roman" w:hAnsi="Times New Roman" w:cs="Times New Roman"/>
                <w:sz w:val="28"/>
                <w:szCs w:val="28"/>
              </w:rPr>
              <w:t xml:space="preserve">- доля привлеченных к ответственности муниципальных служащих, в отношении которых по результатам проверки установлено </w:t>
            </w:r>
            <w:r w:rsidR="00FD0A61" w:rsidRPr="00FD0A61">
              <w:rPr>
                <w:rFonts w:ascii="Times New Roman" w:hAnsi="Times New Roman" w:cs="Times New Roman"/>
                <w:sz w:val="28"/>
                <w:szCs w:val="28"/>
              </w:rPr>
              <w:t>несоблюдение</w:t>
            </w:r>
            <w:r w:rsidRPr="00FD0A61">
              <w:rPr>
                <w:rFonts w:ascii="Times New Roman" w:hAnsi="Times New Roman" w:cs="Times New Roman"/>
                <w:sz w:val="28"/>
                <w:szCs w:val="28"/>
              </w:rPr>
              <w:t xml:space="preserve"> </w:t>
            </w:r>
            <w:r w:rsidR="00FD0A61" w:rsidRPr="00FD0A61">
              <w:rPr>
                <w:rFonts w:ascii="Times New Roman" w:hAnsi="Times New Roman" w:cs="Times New Roman"/>
                <w:sz w:val="28"/>
                <w:szCs w:val="28"/>
              </w:rPr>
              <w:t xml:space="preserve">требований, установленных законодательством о противодействии коррупции, в том числе касающихся предотвращения и </w:t>
            </w:r>
            <w:r w:rsidR="00FD0A61" w:rsidRPr="00FD0A61">
              <w:rPr>
                <w:rFonts w:ascii="Times New Roman" w:hAnsi="Times New Roman" w:cs="Times New Roman"/>
                <w:sz w:val="28"/>
                <w:szCs w:val="28"/>
              </w:rPr>
              <w:lastRenderedPageBreak/>
              <w:t>урегулирования конфликта интересов, по отношению к числу муниципальных служащих, в отношении которых по результатам проверки установлено несоблюдение требований, установленных законодательством о противодействии коррупции</w:t>
            </w:r>
            <w:r w:rsidR="00374943">
              <w:rPr>
                <w:rFonts w:ascii="Times New Roman" w:hAnsi="Times New Roman" w:cs="Times New Roman"/>
                <w:sz w:val="28"/>
                <w:szCs w:val="28"/>
              </w:rPr>
              <w:t>.</w:t>
            </w:r>
          </w:p>
          <w:p w:rsidR="002C65C1" w:rsidRPr="002C65C1" w:rsidRDefault="002C65C1" w:rsidP="002C65C1">
            <w:pPr>
              <w:ind w:firstLine="0"/>
            </w:pPr>
            <w:r>
              <w:rPr>
                <w:rFonts w:ascii="Times New Roman" w:hAnsi="Times New Roman" w:cs="Times New Roman"/>
                <w:sz w:val="28"/>
                <w:szCs w:val="28"/>
              </w:rPr>
              <w:t>Показатель (индикатор) достижения Задачи 3 программы:</w:t>
            </w:r>
          </w:p>
        </w:tc>
      </w:tr>
      <w:tr w:rsidR="00595FEF" w:rsidRPr="00F71F0D" w:rsidTr="00BE5EF9">
        <w:tc>
          <w:tcPr>
            <w:tcW w:w="3686" w:type="dxa"/>
            <w:vMerge/>
            <w:tcBorders>
              <w:right w:val="single" w:sz="4" w:space="0" w:color="auto"/>
            </w:tcBorders>
          </w:tcPr>
          <w:p w:rsidR="00595FEF" w:rsidRPr="00F71F0D" w:rsidRDefault="00595FEF">
            <w:pPr>
              <w:pStyle w:val="aff7"/>
              <w:rPr>
                <w:rFonts w:ascii="Times New Roman" w:hAnsi="Times New Roman" w:cs="Times New Roman"/>
                <w:sz w:val="28"/>
                <w:szCs w:val="28"/>
              </w:rPr>
            </w:pPr>
          </w:p>
        </w:tc>
        <w:tc>
          <w:tcPr>
            <w:tcW w:w="6379" w:type="dxa"/>
            <w:tcBorders>
              <w:top w:val="nil"/>
              <w:left w:val="single" w:sz="4" w:space="0" w:color="auto"/>
              <w:bottom w:val="single" w:sz="4" w:space="0" w:color="auto"/>
              <w:right w:val="single" w:sz="4" w:space="0" w:color="auto"/>
            </w:tcBorders>
          </w:tcPr>
          <w:p w:rsidR="00595FEF" w:rsidRDefault="003207E7" w:rsidP="00D420FF">
            <w:pPr>
              <w:pStyle w:val="afff0"/>
              <w:jc w:val="both"/>
              <w:rPr>
                <w:rFonts w:ascii="Times New Roman" w:hAnsi="Times New Roman" w:cs="Times New Roman"/>
                <w:sz w:val="28"/>
                <w:szCs w:val="28"/>
              </w:rPr>
            </w:pPr>
            <w:r>
              <w:rPr>
                <w:rFonts w:ascii="Times New Roman" w:hAnsi="Times New Roman" w:cs="Times New Roman"/>
                <w:sz w:val="28"/>
                <w:szCs w:val="28"/>
              </w:rPr>
              <w:t xml:space="preserve">- </w:t>
            </w:r>
            <w:r w:rsidR="00595FEF" w:rsidRPr="00F71F0D">
              <w:rPr>
                <w:rFonts w:ascii="Times New Roman" w:hAnsi="Times New Roman" w:cs="Times New Roman"/>
                <w:sz w:val="28"/>
                <w:szCs w:val="28"/>
              </w:rPr>
              <w:t xml:space="preserve">доля размещенных на сайте </w:t>
            </w:r>
            <w:r w:rsidR="00595FEF">
              <w:rPr>
                <w:rFonts w:ascii="Times New Roman" w:hAnsi="Times New Roman" w:cs="Times New Roman"/>
                <w:sz w:val="28"/>
                <w:szCs w:val="28"/>
              </w:rPr>
              <w:t>администрации</w:t>
            </w:r>
            <w:r w:rsidR="00595FEF" w:rsidRPr="00F71F0D">
              <w:rPr>
                <w:rFonts w:ascii="Times New Roman" w:hAnsi="Times New Roman" w:cs="Times New Roman"/>
                <w:sz w:val="28"/>
                <w:szCs w:val="28"/>
              </w:rPr>
              <w:t xml:space="preserve"> в сети Интернет проектов нормативных правовых актов, разработанных </w:t>
            </w:r>
            <w:r w:rsidR="00595FEF">
              <w:rPr>
                <w:rFonts w:ascii="Times New Roman" w:hAnsi="Times New Roman" w:cs="Times New Roman"/>
                <w:sz w:val="28"/>
                <w:szCs w:val="28"/>
              </w:rPr>
              <w:t>администрацией</w:t>
            </w:r>
            <w:r w:rsidR="00595FEF" w:rsidRPr="00F71F0D">
              <w:rPr>
                <w:rFonts w:ascii="Times New Roman" w:hAnsi="Times New Roman" w:cs="Times New Roman"/>
                <w:sz w:val="28"/>
                <w:szCs w:val="28"/>
              </w:rPr>
              <w:t xml:space="preserve"> в соответствующем году, для обеспечения возможности проведения их независимой антикоррупционной экспертизы, от общего количества таких проектов</w:t>
            </w:r>
            <w:r w:rsidR="00E41F86">
              <w:rPr>
                <w:rFonts w:ascii="Times New Roman" w:hAnsi="Times New Roman" w:cs="Times New Roman"/>
                <w:sz w:val="28"/>
                <w:szCs w:val="28"/>
              </w:rPr>
              <w:t>;</w:t>
            </w:r>
          </w:p>
          <w:p w:rsidR="00E41F86" w:rsidRPr="00E41F86" w:rsidRDefault="00E41F86" w:rsidP="00E41F86">
            <w:pPr>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E41F86">
              <w:rPr>
                <w:rFonts w:ascii="Times New Roman" w:hAnsi="Times New Roman" w:cs="Times New Roman"/>
                <w:sz w:val="28"/>
                <w:szCs w:val="28"/>
              </w:rPr>
              <w:t>количество проведенных мониторингов общественного  мнения по</w:t>
            </w:r>
            <w:r>
              <w:rPr>
                <w:rFonts w:ascii="Times New Roman" w:hAnsi="Times New Roman" w:cs="Times New Roman"/>
                <w:sz w:val="28"/>
                <w:szCs w:val="28"/>
              </w:rPr>
              <w:t xml:space="preserve"> </w:t>
            </w:r>
            <w:r w:rsidRPr="00E41F86">
              <w:rPr>
                <w:rFonts w:ascii="Times New Roman" w:hAnsi="Times New Roman" w:cs="Times New Roman"/>
                <w:sz w:val="28"/>
                <w:szCs w:val="28"/>
              </w:rPr>
              <w:t xml:space="preserve">вопросам </w:t>
            </w:r>
            <w:r>
              <w:rPr>
                <w:rFonts w:ascii="Times New Roman" w:hAnsi="Times New Roman" w:cs="Times New Roman"/>
                <w:sz w:val="28"/>
                <w:szCs w:val="28"/>
              </w:rPr>
              <w:t xml:space="preserve">проявления    коррупции, выявление причин, способствующих к проявлению коррупции </w:t>
            </w:r>
            <w:r w:rsidRPr="00E41F86">
              <w:rPr>
                <w:rFonts w:ascii="Times New Roman" w:hAnsi="Times New Roman" w:cs="Times New Roman"/>
                <w:sz w:val="28"/>
                <w:szCs w:val="28"/>
              </w:rPr>
              <w:t>и</w:t>
            </w:r>
            <w:r>
              <w:rPr>
                <w:rFonts w:ascii="Times New Roman" w:hAnsi="Times New Roman" w:cs="Times New Roman"/>
                <w:sz w:val="28"/>
                <w:szCs w:val="28"/>
              </w:rPr>
              <w:t xml:space="preserve"> </w:t>
            </w:r>
            <w:r w:rsidRPr="00E41F86">
              <w:rPr>
                <w:rFonts w:ascii="Times New Roman" w:hAnsi="Times New Roman" w:cs="Times New Roman"/>
                <w:sz w:val="28"/>
                <w:szCs w:val="28"/>
              </w:rPr>
              <w:t xml:space="preserve">             эффективности мер  антикоррупционной деятельности в  органах</w:t>
            </w:r>
            <w:r>
              <w:rPr>
                <w:rFonts w:ascii="Times New Roman" w:hAnsi="Times New Roman" w:cs="Times New Roman"/>
                <w:sz w:val="28"/>
                <w:szCs w:val="28"/>
              </w:rPr>
              <w:t xml:space="preserve"> </w:t>
            </w:r>
            <w:r w:rsidRPr="00E41F86">
              <w:rPr>
                <w:rFonts w:ascii="Times New Roman" w:hAnsi="Times New Roman" w:cs="Times New Roman"/>
                <w:sz w:val="28"/>
                <w:szCs w:val="28"/>
              </w:rPr>
              <w:t>местного</w:t>
            </w:r>
            <w:r>
              <w:rPr>
                <w:rFonts w:ascii="Times New Roman" w:hAnsi="Times New Roman" w:cs="Times New Roman"/>
                <w:sz w:val="28"/>
                <w:szCs w:val="28"/>
              </w:rPr>
              <w:t xml:space="preserve"> </w:t>
            </w:r>
            <w:r w:rsidRPr="00E41F86">
              <w:rPr>
                <w:rFonts w:ascii="Times New Roman" w:hAnsi="Times New Roman" w:cs="Times New Roman"/>
                <w:sz w:val="28"/>
                <w:szCs w:val="28"/>
              </w:rPr>
              <w:t xml:space="preserve">самоуправления </w:t>
            </w:r>
            <w:r>
              <w:rPr>
                <w:rFonts w:ascii="Times New Roman" w:hAnsi="Times New Roman" w:cs="Times New Roman"/>
                <w:sz w:val="28"/>
                <w:szCs w:val="28"/>
              </w:rPr>
              <w:t>городского округа Кинель Самарской области</w:t>
            </w:r>
            <w:r w:rsidR="00001574">
              <w:rPr>
                <w:rFonts w:ascii="Times New Roman" w:hAnsi="Times New Roman" w:cs="Times New Roman"/>
                <w:sz w:val="28"/>
                <w:szCs w:val="28"/>
              </w:rPr>
              <w:t>;</w:t>
            </w:r>
          </w:p>
          <w:p w:rsidR="00D85B98" w:rsidRDefault="00323B40" w:rsidP="000220AC">
            <w:pPr>
              <w:pStyle w:val="aff8"/>
              <w:jc w:val="both"/>
              <w:rPr>
                <w:rFonts w:ascii="Times New Roman" w:hAnsi="Times New Roman" w:cs="Times New Roman"/>
                <w:sz w:val="28"/>
                <w:szCs w:val="28"/>
              </w:rPr>
            </w:pPr>
            <w:r w:rsidRPr="00821791">
              <w:rPr>
                <w:rFonts w:ascii="Times New Roman" w:hAnsi="Times New Roman" w:cs="Times New Roman"/>
                <w:sz w:val="28"/>
                <w:szCs w:val="28"/>
              </w:rPr>
              <w:t xml:space="preserve">- </w:t>
            </w:r>
            <w:r w:rsidR="006507A8">
              <w:rPr>
                <w:rFonts w:ascii="Times New Roman" w:hAnsi="Times New Roman" w:cs="Times New Roman"/>
                <w:sz w:val="28"/>
                <w:szCs w:val="28"/>
              </w:rPr>
              <w:t>доля</w:t>
            </w:r>
            <w:r w:rsidR="006507A8" w:rsidRPr="00821791">
              <w:rPr>
                <w:rFonts w:ascii="Times New Roman" w:hAnsi="Times New Roman" w:cs="Times New Roman"/>
                <w:sz w:val="28"/>
                <w:szCs w:val="28"/>
              </w:rPr>
              <w:t xml:space="preserve"> размещенных  на</w:t>
            </w:r>
            <w:r w:rsidR="006507A8">
              <w:rPr>
                <w:rFonts w:ascii="Times New Roman" w:hAnsi="Times New Roman" w:cs="Times New Roman"/>
                <w:sz w:val="28"/>
                <w:szCs w:val="28"/>
              </w:rPr>
              <w:t xml:space="preserve"> официальном сайте администрации городского округа Кинель Самарской области </w:t>
            </w:r>
            <w:r w:rsidR="00D85B98">
              <w:rPr>
                <w:rFonts w:ascii="Times New Roman" w:hAnsi="Times New Roman" w:cs="Times New Roman"/>
                <w:sz w:val="28"/>
                <w:szCs w:val="28"/>
              </w:rPr>
              <w:t xml:space="preserve">протоколов заседаний Комиссии </w:t>
            </w:r>
            <w:r w:rsidR="00D85B98" w:rsidRPr="00BD631A">
              <w:rPr>
                <w:rFonts w:ascii="Times New Roman" w:hAnsi="Times New Roman" w:cs="Times New Roman"/>
                <w:sz w:val="28"/>
                <w:szCs w:val="28"/>
              </w:rPr>
              <w:t>по соблюдению требований к служебному поведению муниципальных служащих и урегулированию конфликта интересов администрации</w:t>
            </w:r>
            <w:r w:rsidR="00D85B98">
              <w:rPr>
                <w:rFonts w:ascii="Times New Roman" w:hAnsi="Times New Roman" w:cs="Times New Roman"/>
                <w:sz w:val="28"/>
                <w:szCs w:val="28"/>
              </w:rPr>
              <w:t xml:space="preserve"> городского округа Кинель Самарской области от общего количества проведенных заседаний Комиссии </w:t>
            </w:r>
            <w:r w:rsidR="00D85B98" w:rsidRPr="00BD631A">
              <w:rPr>
                <w:rFonts w:ascii="Times New Roman" w:hAnsi="Times New Roman" w:cs="Times New Roman"/>
                <w:sz w:val="28"/>
                <w:szCs w:val="28"/>
              </w:rPr>
              <w:t>по соблюдению требований к служебному поведению муниципальных служащих и урегулированию конфликта интересов администрации</w:t>
            </w:r>
            <w:r w:rsidR="00D85B98">
              <w:rPr>
                <w:rFonts w:ascii="Times New Roman" w:hAnsi="Times New Roman" w:cs="Times New Roman"/>
                <w:sz w:val="28"/>
                <w:szCs w:val="28"/>
              </w:rPr>
              <w:t xml:space="preserve"> городского округа Кинель Самарской области;</w:t>
            </w:r>
          </w:p>
          <w:p w:rsidR="00E41F86" w:rsidRDefault="00D85B98" w:rsidP="00AF5CCF">
            <w:pPr>
              <w:ind w:firstLine="0"/>
              <w:rPr>
                <w:rFonts w:ascii="Times New Roman" w:hAnsi="Times New Roman" w:cs="Times New Roman"/>
                <w:sz w:val="28"/>
                <w:szCs w:val="28"/>
              </w:rPr>
            </w:pPr>
            <w:r>
              <w:rPr>
                <w:rFonts w:ascii="Times New Roman" w:hAnsi="Times New Roman" w:cs="Times New Roman"/>
                <w:sz w:val="28"/>
                <w:szCs w:val="28"/>
              </w:rPr>
              <w:t>-  доля</w:t>
            </w:r>
            <w:r w:rsidRPr="00821791">
              <w:rPr>
                <w:rFonts w:ascii="Times New Roman" w:hAnsi="Times New Roman" w:cs="Times New Roman"/>
                <w:sz w:val="28"/>
                <w:szCs w:val="28"/>
              </w:rPr>
              <w:t xml:space="preserve"> размещенных  на</w:t>
            </w:r>
            <w:r>
              <w:rPr>
                <w:rFonts w:ascii="Times New Roman" w:hAnsi="Times New Roman" w:cs="Times New Roman"/>
                <w:sz w:val="28"/>
                <w:szCs w:val="28"/>
              </w:rPr>
              <w:t xml:space="preserve"> официальном сайте администрации городского округа Кинель Самарской области протоколов заседаний Комиссии </w:t>
            </w:r>
            <w:r w:rsidRPr="00BD631A">
              <w:rPr>
                <w:rFonts w:ascii="Times New Roman" w:hAnsi="Times New Roman" w:cs="Times New Roman"/>
                <w:sz w:val="28"/>
                <w:szCs w:val="28"/>
              </w:rPr>
              <w:t xml:space="preserve">по </w:t>
            </w:r>
            <w:r>
              <w:rPr>
                <w:rFonts w:ascii="Times New Roman" w:hAnsi="Times New Roman" w:cs="Times New Roman"/>
                <w:sz w:val="28"/>
                <w:szCs w:val="28"/>
              </w:rPr>
              <w:t xml:space="preserve">противодействию коррупции в городском округе Кинель Самарской области от общего количества проведенных заседаний Комиссии </w:t>
            </w:r>
            <w:r w:rsidRPr="00BD631A">
              <w:rPr>
                <w:rFonts w:ascii="Times New Roman" w:hAnsi="Times New Roman" w:cs="Times New Roman"/>
                <w:sz w:val="28"/>
                <w:szCs w:val="28"/>
              </w:rPr>
              <w:t xml:space="preserve">по </w:t>
            </w:r>
            <w:r>
              <w:rPr>
                <w:rFonts w:ascii="Times New Roman" w:hAnsi="Times New Roman" w:cs="Times New Roman"/>
                <w:sz w:val="28"/>
                <w:szCs w:val="28"/>
              </w:rPr>
              <w:t>противодействию коррупции в городском округе Кинель Самарской области</w:t>
            </w:r>
            <w:r w:rsidR="000220AC">
              <w:rPr>
                <w:rFonts w:ascii="Times New Roman" w:hAnsi="Times New Roman" w:cs="Times New Roman"/>
                <w:sz w:val="28"/>
                <w:szCs w:val="28"/>
              </w:rPr>
              <w:t>;</w:t>
            </w:r>
          </w:p>
          <w:p w:rsidR="000220AC" w:rsidRPr="00E41F86" w:rsidRDefault="000220AC" w:rsidP="00A94738">
            <w:pPr>
              <w:ind w:firstLine="0"/>
            </w:pPr>
            <w:r>
              <w:rPr>
                <w:rFonts w:ascii="Times New Roman" w:hAnsi="Times New Roman" w:cs="Times New Roman"/>
                <w:sz w:val="28"/>
                <w:szCs w:val="28"/>
              </w:rPr>
              <w:t xml:space="preserve">- </w:t>
            </w:r>
            <w:r w:rsidRPr="00A9483B">
              <w:rPr>
                <w:rFonts w:ascii="Times New Roman" w:hAnsi="Times New Roman" w:cs="Times New Roman"/>
                <w:sz w:val="28"/>
                <w:szCs w:val="28"/>
              </w:rPr>
              <w:t xml:space="preserve">доля граждан, удовлетворенных деятельностью органов местного самоуправления </w:t>
            </w:r>
            <w:r>
              <w:rPr>
                <w:rFonts w:ascii="Times New Roman" w:hAnsi="Times New Roman" w:cs="Times New Roman"/>
                <w:sz w:val="28"/>
                <w:szCs w:val="28"/>
              </w:rPr>
              <w:t>городского округа Кинель Самарской области</w:t>
            </w:r>
            <w:r w:rsidRPr="00A9483B">
              <w:rPr>
                <w:rFonts w:ascii="Times New Roman" w:hAnsi="Times New Roman" w:cs="Times New Roman"/>
                <w:sz w:val="28"/>
                <w:szCs w:val="28"/>
              </w:rPr>
              <w:t xml:space="preserve"> по </w:t>
            </w:r>
            <w:r w:rsidRPr="00A9483B">
              <w:rPr>
                <w:rFonts w:ascii="Times New Roman" w:hAnsi="Times New Roman" w:cs="Times New Roman"/>
                <w:sz w:val="28"/>
                <w:szCs w:val="28"/>
              </w:rPr>
              <w:lastRenderedPageBreak/>
              <w:t xml:space="preserve">противодействию коррупции, в общем числе опрошенных граждан, проживающих на территории </w:t>
            </w:r>
            <w:r>
              <w:rPr>
                <w:rFonts w:ascii="Times New Roman" w:hAnsi="Times New Roman" w:cs="Times New Roman"/>
                <w:sz w:val="28"/>
                <w:szCs w:val="28"/>
              </w:rPr>
              <w:t xml:space="preserve">городского округа Кинель Самарской </w:t>
            </w:r>
            <w:r w:rsidR="00A94738">
              <w:rPr>
                <w:rFonts w:ascii="Times New Roman" w:hAnsi="Times New Roman" w:cs="Times New Roman"/>
                <w:sz w:val="28"/>
                <w:szCs w:val="28"/>
              </w:rPr>
              <w:t>области.</w:t>
            </w:r>
            <w:r>
              <w:t xml:space="preserve"> </w:t>
            </w:r>
          </w:p>
        </w:tc>
      </w:tr>
      <w:tr w:rsidR="0076518D" w:rsidRPr="00F71F0D" w:rsidTr="00BE5EF9">
        <w:tc>
          <w:tcPr>
            <w:tcW w:w="3686" w:type="dxa"/>
            <w:tcBorders>
              <w:right w:val="single" w:sz="4" w:space="0" w:color="auto"/>
            </w:tcBorders>
          </w:tcPr>
          <w:p w:rsidR="0076518D" w:rsidRPr="0076518D" w:rsidRDefault="0076518D">
            <w:pPr>
              <w:pStyle w:val="aff7"/>
              <w:rPr>
                <w:rFonts w:ascii="Times New Roman" w:hAnsi="Times New Roman" w:cs="Times New Roman"/>
                <w:b/>
                <w:sz w:val="28"/>
                <w:szCs w:val="28"/>
              </w:rPr>
            </w:pPr>
            <w:r w:rsidRPr="0076518D">
              <w:rPr>
                <w:rFonts w:ascii="Times New Roman" w:hAnsi="Times New Roman" w:cs="Times New Roman"/>
                <w:b/>
                <w:sz w:val="28"/>
                <w:szCs w:val="28"/>
              </w:rPr>
              <w:lastRenderedPageBreak/>
              <w:t>Перечень подпрограмм</w:t>
            </w:r>
          </w:p>
        </w:tc>
        <w:tc>
          <w:tcPr>
            <w:tcW w:w="6379" w:type="dxa"/>
            <w:tcBorders>
              <w:top w:val="nil"/>
              <w:left w:val="single" w:sz="4" w:space="0" w:color="auto"/>
              <w:bottom w:val="single" w:sz="4" w:space="0" w:color="auto"/>
              <w:right w:val="single" w:sz="4" w:space="0" w:color="auto"/>
            </w:tcBorders>
          </w:tcPr>
          <w:p w:rsidR="0076518D" w:rsidRDefault="0076518D" w:rsidP="0076518D">
            <w:pPr>
              <w:pStyle w:val="afff0"/>
              <w:jc w:val="both"/>
              <w:rPr>
                <w:rFonts w:ascii="Times New Roman" w:hAnsi="Times New Roman" w:cs="Times New Roman"/>
                <w:sz w:val="28"/>
                <w:szCs w:val="28"/>
              </w:rPr>
            </w:pPr>
            <w:r>
              <w:rPr>
                <w:rFonts w:ascii="Times New Roman" w:hAnsi="Times New Roman" w:cs="Times New Roman"/>
                <w:sz w:val="28"/>
                <w:szCs w:val="28"/>
              </w:rPr>
              <w:t>Реализация Программы не предусматривает выделение отдельных подпрограмм.</w:t>
            </w:r>
          </w:p>
        </w:tc>
      </w:tr>
      <w:tr w:rsidR="00595FEF" w:rsidRPr="00F71F0D" w:rsidTr="00BE5EF9">
        <w:tc>
          <w:tcPr>
            <w:tcW w:w="3686" w:type="dxa"/>
          </w:tcPr>
          <w:p w:rsidR="00595FEF" w:rsidRPr="00F71F0D" w:rsidRDefault="00595FEF" w:rsidP="008A1BA6">
            <w:pPr>
              <w:pStyle w:val="afff0"/>
              <w:rPr>
                <w:rFonts w:ascii="Times New Roman" w:hAnsi="Times New Roman" w:cs="Times New Roman"/>
                <w:sz w:val="28"/>
                <w:szCs w:val="28"/>
              </w:rPr>
            </w:pPr>
            <w:r w:rsidRPr="00F71F0D">
              <w:rPr>
                <w:rStyle w:val="a3"/>
                <w:rFonts w:ascii="Times New Roman" w:hAnsi="Times New Roman" w:cs="Times New Roman"/>
                <w:bCs/>
                <w:sz w:val="28"/>
                <w:szCs w:val="28"/>
              </w:rPr>
              <w:t xml:space="preserve">Объемы финансирования мероприятий, определенных </w:t>
            </w:r>
            <w:r>
              <w:rPr>
                <w:rStyle w:val="a3"/>
                <w:rFonts w:ascii="Times New Roman" w:hAnsi="Times New Roman" w:cs="Times New Roman"/>
                <w:bCs/>
                <w:sz w:val="28"/>
                <w:szCs w:val="28"/>
              </w:rPr>
              <w:t>муниципаль</w:t>
            </w:r>
            <w:r w:rsidRPr="00F71F0D">
              <w:rPr>
                <w:rStyle w:val="a3"/>
                <w:rFonts w:ascii="Times New Roman" w:hAnsi="Times New Roman" w:cs="Times New Roman"/>
                <w:bCs/>
                <w:sz w:val="28"/>
                <w:szCs w:val="28"/>
              </w:rPr>
              <w:t>ной программой</w:t>
            </w:r>
          </w:p>
        </w:tc>
        <w:tc>
          <w:tcPr>
            <w:tcW w:w="6379" w:type="dxa"/>
            <w:tcBorders>
              <w:top w:val="single" w:sz="4" w:space="0" w:color="auto"/>
            </w:tcBorders>
          </w:tcPr>
          <w:p w:rsidR="00595FEF" w:rsidRPr="00F71F0D" w:rsidRDefault="00A94738" w:rsidP="00C3624F">
            <w:pPr>
              <w:ind w:firstLine="0"/>
              <w:rPr>
                <w:rFonts w:ascii="Times New Roman" w:hAnsi="Times New Roman" w:cs="Times New Roman"/>
                <w:sz w:val="28"/>
                <w:szCs w:val="28"/>
              </w:rPr>
            </w:pPr>
            <w:r>
              <w:rPr>
                <w:rFonts w:ascii="Times New Roman" w:hAnsi="Times New Roman" w:cs="Times New Roman"/>
                <w:sz w:val="28"/>
                <w:szCs w:val="28"/>
              </w:rPr>
              <w:t>Финансирование программы не предусмотрено.</w:t>
            </w:r>
          </w:p>
        </w:tc>
      </w:tr>
      <w:tr w:rsidR="00595FEF" w:rsidRPr="00F71F0D" w:rsidTr="00BE5EF9">
        <w:tc>
          <w:tcPr>
            <w:tcW w:w="3686" w:type="dxa"/>
          </w:tcPr>
          <w:p w:rsidR="00595FEF" w:rsidRPr="00465693" w:rsidRDefault="00465693" w:rsidP="00CF0916">
            <w:pPr>
              <w:pStyle w:val="afff0"/>
              <w:rPr>
                <w:rFonts w:ascii="Times New Roman" w:hAnsi="Times New Roman" w:cs="Times New Roman"/>
                <w:b/>
                <w:sz w:val="28"/>
                <w:szCs w:val="28"/>
              </w:rPr>
            </w:pPr>
            <w:r w:rsidRPr="00465693">
              <w:rPr>
                <w:rFonts w:ascii="Times New Roman" w:hAnsi="Times New Roman" w:cs="Times New Roman"/>
                <w:b/>
                <w:sz w:val="28"/>
                <w:szCs w:val="28"/>
              </w:rPr>
              <w:t>Ожидаемые результаты реализации муниципальной программы</w:t>
            </w:r>
          </w:p>
        </w:tc>
        <w:tc>
          <w:tcPr>
            <w:tcW w:w="6379" w:type="dxa"/>
          </w:tcPr>
          <w:p w:rsidR="0004673E" w:rsidRDefault="00783A1F" w:rsidP="00AF5CCF">
            <w:pPr>
              <w:pStyle w:val="ConsPlusNormal"/>
              <w:jc w:val="both"/>
              <w:rPr>
                <w:rFonts w:ascii="Times New Roman" w:hAnsi="Times New Roman" w:cs="Times New Roman"/>
                <w:sz w:val="28"/>
                <w:szCs w:val="28"/>
              </w:rPr>
            </w:pPr>
            <w:r>
              <w:rPr>
                <w:rFonts w:ascii="Times New Roman" w:hAnsi="Times New Roman" w:cs="Times New Roman"/>
                <w:spacing w:val="-4"/>
                <w:sz w:val="28"/>
                <w:szCs w:val="28"/>
              </w:rPr>
              <w:t xml:space="preserve">- </w:t>
            </w:r>
            <w:r w:rsidR="00C3624F">
              <w:rPr>
                <w:rFonts w:ascii="Times New Roman" w:hAnsi="Times New Roman" w:cs="Times New Roman"/>
                <w:spacing w:val="-4"/>
                <w:sz w:val="28"/>
                <w:szCs w:val="28"/>
              </w:rPr>
              <w:t xml:space="preserve">снижение уровня </w:t>
            </w:r>
            <w:r w:rsidR="0004673E" w:rsidRPr="0004673E">
              <w:rPr>
                <w:rFonts w:ascii="Times New Roman" w:hAnsi="Times New Roman" w:cs="Times New Roman"/>
                <w:sz w:val="28"/>
                <w:szCs w:val="28"/>
              </w:rPr>
              <w:t>коррупции</w:t>
            </w:r>
            <w:r w:rsidR="0004673E">
              <w:rPr>
                <w:rFonts w:ascii="Times New Roman" w:hAnsi="Times New Roman" w:cs="Times New Roman"/>
                <w:sz w:val="28"/>
                <w:szCs w:val="28"/>
              </w:rPr>
              <w:t xml:space="preserve"> на территории </w:t>
            </w:r>
            <w:r w:rsidR="0004673E">
              <w:rPr>
                <w:rFonts w:ascii="Times New Roman" w:hAnsi="Times New Roman" w:cs="Times New Roman"/>
                <w:spacing w:val="-4"/>
                <w:sz w:val="28"/>
                <w:szCs w:val="28"/>
              </w:rPr>
              <w:t xml:space="preserve">городского округа </w:t>
            </w:r>
            <w:r w:rsidR="0004673E" w:rsidRPr="0004673E">
              <w:rPr>
                <w:rFonts w:ascii="Times New Roman" w:hAnsi="Times New Roman" w:cs="Times New Roman"/>
                <w:spacing w:val="-4"/>
                <w:sz w:val="28"/>
                <w:szCs w:val="28"/>
              </w:rPr>
              <w:t>Кинель Самарской области</w:t>
            </w:r>
            <w:r w:rsidR="0004673E" w:rsidRPr="0004673E">
              <w:rPr>
                <w:rFonts w:ascii="Times New Roman" w:hAnsi="Times New Roman" w:cs="Times New Roman"/>
                <w:sz w:val="28"/>
                <w:szCs w:val="28"/>
              </w:rPr>
              <w:t>;</w:t>
            </w:r>
          </w:p>
          <w:p w:rsidR="00295843" w:rsidRPr="00F71F0D" w:rsidRDefault="00295843" w:rsidP="00295843">
            <w:pPr>
              <w:ind w:firstLine="0"/>
              <w:rPr>
                <w:rFonts w:ascii="Times New Roman" w:hAnsi="Times New Roman" w:cs="Times New Roman"/>
                <w:sz w:val="28"/>
                <w:szCs w:val="28"/>
              </w:rPr>
            </w:pPr>
            <w:r>
              <w:rPr>
                <w:rFonts w:ascii="Times New Roman" w:hAnsi="Times New Roman" w:cs="Times New Roman"/>
                <w:sz w:val="28"/>
                <w:szCs w:val="28"/>
              </w:rPr>
              <w:t xml:space="preserve">- </w:t>
            </w:r>
            <w:r w:rsidRPr="00F71F0D">
              <w:rPr>
                <w:rFonts w:ascii="Times New Roman" w:hAnsi="Times New Roman" w:cs="Times New Roman"/>
                <w:sz w:val="28"/>
                <w:szCs w:val="28"/>
              </w:rPr>
              <w:t xml:space="preserve">совершенствование системы противодействия коррупции в </w:t>
            </w:r>
            <w:r>
              <w:rPr>
                <w:rFonts w:ascii="Times New Roman" w:hAnsi="Times New Roman" w:cs="Times New Roman"/>
                <w:sz w:val="28"/>
                <w:szCs w:val="28"/>
              </w:rPr>
              <w:t>органах местного самоуправления городского округа, в том числе</w:t>
            </w:r>
            <w:r w:rsidRPr="0004673E">
              <w:rPr>
                <w:rFonts w:ascii="Times New Roman" w:hAnsi="Times New Roman" w:cs="Times New Roman"/>
                <w:sz w:val="28"/>
                <w:szCs w:val="28"/>
              </w:rPr>
              <w:t xml:space="preserve"> устранение причин, порождающих коррупцию</w:t>
            </w:r>
            <w:r>
              <w:rPr>
                <w:rFonts w:ascii="Times New Roman" w:hAnsi="Times New Roman" w:cs="Times New Roman"/>
                <w:sz w:val="28"/>
                <w:szCs w:val="28"/>
              </w:rPr>
              <w:t xml:space="preserve"> на территории </w:t>
            </w:r>
            <w:r>
              <w:rPr>
                <w:rFonts w:ascii="Times New Roman" w:hAnsi="Times New Roman" w:cs="Times New Roman"/>
                <w:spacing w:val="-4"/>
                <w:sz w:val="28"/>
                <w:szCs w:val="28"/>
              </w:rPr>
              <w:t xml:space="preserve">городского округа </w:t>
            </w:r>
            <w:r w:rsidRPr="0004673E">
              <w:rPr>
                <w:rFonts w:ascii="Times New Roman" w:hAnsi="Times New Roman" w:cs="Times New Roman"/>
                <w:spacing w:val="-4"/>
                <w:sz w:val="28"/>
                <w:szCs w:val="28"/>
              </w:rPr>
              <w:t>Кинель Самарской области</w:t>
            </w:r>
            <w:r w:rsidRPr="00F71F0D">
              <w:rPr>
                <w:rFonts w:ascii="Times New Roman" w:hAnsi="Times New Roman" w:cs="Times New Roman"/>
                <w:sz w:val="28"/>
                <w:szCs w:val="28"/>
              </w:rPr>
              <w:t>;</w:t>
            </w:r>
          </w:p>
          <w:p w:rsidR="00147A62" w:rsidRPr="0004673E" w:rsidRDefault="00295843" w:rsidP="00A94738">
            <w:pPr>
              <w:ind w:firstLine="0"/>
              <w:rPr>
                <w:rFonts w:ascii="Times New Roman" w:hAnsi="Times New Roman" w:cs="Times New Roman"/>
                <w:sz w:val="28"/>
                <w:szCs w:val="28"/>
              </w:rPr>
            </w:pPr>
            <w:r>
              <w:rPr>
                <w:rFonts w:ascii="Times New Roman" w:hAnsi="Times New Roman" w:cs="Times New Roman"/>
                <w:sz w:val="28"/>
                <w:szCs w:val="28"/>
              </w:rPr>
              <w:t xml:space="preserve">- </w:t>
            </w:r>
            <w:r w:rsidR="00147A62" w:rsidRPr="00F71F0D">
              <w:rPr>
                <w:rFonts w:ascii="Times New Roman" w:hAnsi="Times New Roman" w:cs="Times New Roman"/>
                <w:sz w:val="28"/>
                <w:szCs w:val="28"/>
              </w:rPr>
              <w:t xml:space="preserve">обеспечение информационной прозрачности </w:t>
            </w:r>
            <w:r w:rsidR="00147A62">
              <w:rPr>
                <w:rFonts w:ascii="Times New Roman" w:hAnsi="Times New Roman" w:cs="Times New Roman"/>
                <w:sz w:val="28"/>
                <w:szCs w:val="28"/>
              </w:rPr>
              <w:t xml:space="preserve">и открытости </w:t>
            </w:r>
            <w:r w:rsidR="00147A62" w:rsidRPr="00F71F0D">
              <w:rPr>
                <w:rFonts w:ascii="Times New Roman" w:hAnsi="Times New Roman" w:cs="Times New Roman"/>
                <w:sz w:val="28"/>
                <w:szCs w:val="28"/>
              </w:rPr>
              <w:t xml:space="preserve">деятельности  </w:t>
            </w:r>
            <w:r w:rsidR="00147A62">
              <w:rPr>
                <w:rFonts w:ascii="Times New Roman" w:hAnsi="Times New Roman" w:cs="Times New Roman"/>
                <w:sz w:val="28"/>
                <w:szCs w:val="28"/>
              </w:rPr>
              <w:t xml:space="preserve">органов местного самоуправления городского округа Кинель Самарской области, в том числе </w:t>
            </w:r>
            <w:r w:rsidR="00147A62" w:rsidRPr="00F71F0D">
              <w:rPr>
                <w:rFonts w:ascii="Times New Roman" w:hAnsi="Times New Roman" w:cs="Times New Roman"/>
                <w:sz w:val="28"/>
                <w:szCs w:val="28"/>
              </w:rPr>
              <w:t>при разработке, принятии решений по реализации мер антикоррупционной деятельности</w:t>
            </w:r>
            <w:r w:rsidR="00147A62">
              <w:rPr>
                <w:rFonts w:ascii="Times New Roman" w:hAnsi="Times New Roman" w:cs="Times New Roman"/>
                <w:sz w:val="28"/>
                <w:szCs w:val="28"/>
              </w:rPr>
              <w:t>;</w:t>
            </w:r>
          </w:p>
          <w:p w:rsidR="000B05C8" w:rsidRPr="000B05C8" w:rsidRDefault="0004673E" w:rsidP="00AF5CCF">
            <w:pPr>
              <w:pStyle w:val="afff0"/>
              <w:jc w:val="both"/>
            </w:pPr>
            <w:r w:rsidRPr="0004673E">
              <w:rPr>
                <w:rFonts w:ascii="Times New Roman" w:hAnsi="Times New Roman" w:cs="Times New Roman"/>
                <w:sz w:val="28"/>
                <w:szCs w:val="28"/>
              </w:rPr>
              <w:t xml:space="preserve">- вовлечение гражданского общества </w:t>
            </w:r>
            <w:r>
              <w:rPr>
                <w:rFonts w:ascii="Times New Roman" w:hAnsi="Times New Roman" w:cs="Times New Roman"/>
                <w:spacing w:val="-4"/>
                <w:sz w:val="28"/>
                <w:szCs w:val="28"/>
              </w:rPr>
              <w:t xml:space="preserve">городского округа </w:t>
            </w:r>
            <w:r w:rsidRPr="0004673E">
              <w:rPr>
                <w:rFonts w:ascii="Times New Roman" w:hAnsi="Times New Roman" w:cs="Times New Roman"/>
                <w:spacing w:val="-4"/>
                <w:sz w:val="28"/>
                <w:szCs w:val="28"/>
              </w:rPr>
              <w:t>Кинель Самарской области</w:t>
            </w:r>
            <w:r w:rsidRPr="0004673E">
              <w:rPr>
                <w:rFonts w:ascii="Times New Roman" w:hAnsi="Times New Roman" w:cs="Times New Roman"/>
                <w:sz w:val="28"/>
                <w:szCs w:val="28"/>
              </w:rPr>
              <w:t xml:space="preserve"> в антикоррупционный процесс</w:t>
            </w:r>
            <w:r>
              <w:rPr>
                <w:rFonts w:ascii="Times New Roman" w:hAnsi="Times New Roman" w:cs="Times New Roman"/>
                <w:sz w:val="28"/>
                <w:szCs w:val="28"/>
              </w:rPr>
              <w:t>.</w:t>
            </w:r>
          </w:p>
        </w:tc>
      </w:tr>
    </w:tbl>
    <w:p w:rsidR="00C3052A" w:rsidRPr="00F71F0D" w:rsidRDefault="00C3052A">
      <w:pPr>
        <w:rPr>
          <w:rFonts w:ascii="Times New Roman" w:hAnsi="Times New Roman" w:cs="Times New Roman"/>
          <w:sz w:val="28"/>
          <w:szCs w:val="28"/>
        </w:rPr>
      </w:pPr>
    </w:p>
    <w:p w:rsidR="00814C2C" w:rsidRPr="00814C2C" w:rsidRDefault="00C3052A" w:rsidP="00761ABA">
      <w:pPr>
        <w:ind w:firstLine="540"/>
        <w:jc w:val="center"/>
        <w:rPr>
          <w:rFonts w:ascii="Times New Roman" w:hAnsi="Times New Roman" w:cs="Times New Roman"/>
          <w:b/>
          <w:sz w:val="28"/>
          <w:szCs w:val="28"/>
        </w:rPr>
      </w:pPr>
      <w:bookmarkStart w:id="2" w:name="sub_1010"/>
      <w:r w:rsidRPr="00814C2C">
        <w:rPr>
          <w:rFonts w:ascii="Times New Roman" w:hAnsi="Times New Roman" w:cs="Times New Roman"/>
          <w:b/>
          <w:sz w:val="28"/>
          <w:szCs w:val="28"/>
        </w:rPr>
        <w:t xml:space="preserve">1. Характеристика проблемы, </w:t>
      </w:r>
      <w:r w:rsidR="00814C2C" w:rsidRPr="00814C2C">
        <w:rPr>
          <w:rFonts w:ascii="Times New Roman" w:hAnsi="Times New Roman" w:cs="Times New Roman"/>
          <w:b/>
          <w:sz w:val="28"/>
          <w:szCs w:val="28"/>
        </w:rPr>
        <w:t>на решение которой направлена муниципальная программа;</w:t>
      </w:r>
    </w:p>
    <w:p w:rsidR="00C3052A" w:rsidRPr="00F71F0D" w:rsidRDefault="00C3052A">
      <w:pPr>
        <w:pStyle w:val="1"/>
        <w:rPr>
          <w:rFonts w:ascii="Times New Roman" w:hAnsi="Times New Roman" w:cs="Times New Roman"/>
          <w:sz w:val="28"/>
          <w:szCs w:val="28"/>
        </w:rPr>
      </w:pPr>
    </w:p>
    <w:bookmarkEnd w:id="2"/>
    <w:p w:rsidR="00C3052A" w:rsidRPr="00F71F0D" w:rsidRDefault="00CA43F7">
      <w:pPr>
        <w:rPr>
          <w:rFonts w:ascii="Times New Roman" w:hAnsi="Times New Roman" w:cs="Times New Roman"/>
          <w:sz w:val="28"/>
          <w:szCs w:val="28"/>
        </w:rPr>
      </w:pPr>
      <w:r w:rsidRPr="009721AF">
        <w:rPr>
          <w:rFonts w:ascii="Times New Roman" w:hAnsi="Times New Roman" w:cs="Times New Roman"/>
          <w:sz w:val="28"/>
          <w:szCs w:val="28"/>
        </w:rPr>
        <w:t xml:space="preserve">Коррупция является одним из главных барьеров на пути развития общества. </w:t>
      </w:r>
      <w:r w:rsidR="00C3052A" w:rsidRPr="00F71F0D">
        <w:rPr>
          <w:rFonts w:ascii="Times New Roman" w:hAnsi="Times New Roman" w:cs="Times New Roman"/>
          <w:sz w:val="28"/>
          <w:szCs w:val="28"/>
        </w:rPr>
        <w:t xml:space="preserve">В целях консолидации усилий органов власти различных уровней, институтов гражданского общества, организаций и физических лиц, направленных на искоренение причин и условий, порождающих коррупцию в гражданском обществе, разработаны </w:t>
      </w:r>
      <w:hyperlink r:id="rId8" w:history="1">
        <w:r w:rsidR="00C3052A" w:rsidRPr="00E60F84">
          <w:rPr>
            <w:rStyle w:val="a4"/>
            <w:rFonts w:ascii="Times New Roman" w:hAnsi="Times New Roman"/>
            <w:b w:val="0"/>
            <w:color w:val="auto"/>
            <w:sz w:val="28"/>
            <w:szCs w:val="28"/>
          </w:rPr>
          <w:t>Национальная стратегия</w:t>
        </w:r>
      </w:hyperlink>
      <w:r w:rsidR="00C3052A" w:rsidRPr="00E60F84">
        <w:rPr>
          <w:rFonts w:ascii="Times New Roman" w:hAnsi="Times New Roman" w:cs="Times New Roman"/>
          <w:sz w:val="28"/>
          <w:szCs w:val="28"/>
        </w:rPr>
        <w:t xml:space="preserve"> противодействия коррупции, утвержденная </w:t>
      </w:r>
      <w:hyperlink r:id="rId9" w:history="1">
        <w:r w:rsidR="00C3052A" w:rsidRPr="00E60F84">
          <w:rPr>
            <w:rStyle w:val="a4"/>
            <w:rFonts w:ascii="Times New Roman" w:hAnsi="Times New Roman"/>
            <w:b w:val="0"/>
            <w:color w:val="auto"/>
            <w:sz w:val="28"/>
            <w:szCs w:val="28"/>
          </w:rPr>
          <w:t>Указом</w:t>
        </w:r>
      </w:hyperlink>
      <w:r w:rsidR="00C3052A" w:rsidRPr="00E60F84">
        <w:rPr>
          <w:rFonts w:ascii="Times New Roman" w:hAnsi="Times New Roman" w:cs="Times New Roman"/>
          <w:sz w:val="28"/>
          <w:szCs w:val="28"/>
        </w:rPr>
        <w:t xml:space="preserve"> П</w:t>
      </w:r>
      <w:r w:rsidR="00C3052A" w:rsidRPr="00F71F0D">
        <w:rPr>
          <w:rFonts w:ascii="Times New Roman" w:hAnsi="Times New Roman" w:cs="Times New Roman"/>
          <w:sz w:val="28"/>
          <w:szCs w:val="28"/>
        </w:rPr>
        <w:t>резидента Росс</w:t>
      </w:r>
      <w:r w:rsidR="0004673E">
        <w:rPr>
          <w:rFonts w:ascii="Times New Roman" w:hAnsi="Times New Roman" w:cs="Times New Roman"/>
          <w:sz w:val="28"/>
          <w:szCs w:val="28"/>
        </w:rPr>
        <w:t>ийской Федерации от 13.04.2010 №</w:t>
      </w:r>
      <w:r w:rsidR="00C3052A" w:rsidRPr="00F71F0D">
        <w:rPr>
          <w:rFonts w:ascii="Times New Roman" w:hAnsi="Times New Roman" w:cs="Times New Roman"/>
          <w:sz w:val="28"/>
          <w:szCs w:val="28"/>
        </w:rPr>
        <w:t> 460</w:t>
      </w:r>
      <w:r w:rsidR="0004673E">
        <w:rPr>
          <w:rFonts w:ascii="Times New Roman" w:hAnsi="Times New Roman" w:cs="Times New Roman"/>
          <w:sz w:val="28"/>
          <w:szCs w:val="28"/>
        </w:rPr>
        <w:t xml:space="preserve"> и </w:t>
      </w:r>
      <w:r w:rsidR="0004673E">
        <w:rPr>
          <w:rFonts w:ascii="Times New Roman" w:hAnsi="Times New Roman" w:cs="Times New Roman"/>
          <w:spacing w:val="-4"/>
          <w:sz w:val="28"/>
          <w:szCs w:val="28"/>
        </w:rPr>
        <w:t>Национальный план противодействия коррупции на 2018-2020 гг., утвержденн</w:t>
      </w:r>
      <w:r w:rsidR="00D34428">
        <w:rPr>
          <w:rFonts w:ascii="Times New Roman" w:hAnsi="Times New Roman" w:cs="Times New Roman"/>
          <w:spacing w:val="-4"/>
          <w:sz w:val="28"/>
          <w:szCs w:val="28"/>
        </w:rPr>
        <w:t>ый</w:t>
      </w:r>
      <w:r w:rsidR="0004673E">
        <w:rPr>
          <w:rFonts w:ascii="Times New Roman" w:hAnsi="Times New Roman" w:cs="Times New Roman"/>
          <w:spacing w:val="-4"/>
          <w:sz w:val="28"/>
          <w:szCs w:val="28"/>
        </w:rPr>
        <w:t xml:space="preserve"> Указом </w:t>
      </w:r>
      <w:r w:rsidR="0004673E" w:rsidRPr="00B54722">
        <w:rPr>
          <w:rFonts w:ascii="Times New Roman" w:hAnsi="Times New Roman" w:cs="Times New Roman"/>
          <w:spacing w:val="-4"/>
          <w:sz w:val="28"/>
          <w:szCs w:val="28"/>
        </w:rPr>
        <w:t>Прези</w:t>
      </w:r>
      <w:r w:rsidR="0004673E">
        <w:rPr>
          <w:rFonts w:ascii="Times New Roman" w:hAnsi="Times New Roman" w:cs="Times New Roman"/>
          <w:spacing w:val="-4"/>
          <w:sz w:val="28"/>
          <w:szCs w:val="28"/>
        </w:rPr>
        <w:t>дента РФ от 29.06.2018 г. № 378</w:t>
      </w:r>
      <w:r w:rsidR="00C3052A" w:rsidRPr="00F71F0D">
        <w:rPr>
          <w:rFonts w:ascii="Times New Roman" w:hAnsi="Times New Roman" w:cs="Times New Roman"/>
          <w:sz w:val="28"/>
          <w:szCs w:val="28"/>
        </w:rPr>
        <w:t>.</w:t>
      </w: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Основными принципами противодействия коррупции являются:</w:t>
      </w:r>
    </w:p>
    <w:p w:rsidR="00E60F84" w:rsidRPr="00E60F84" w:rsidRDefault="00E60F84" w:rsidP="00E60F84">
      <w:pPr>
        <w:widowControl/>
        <w:rPr>
          <w:rFonts w:ascii="Times New Roman" w:hAnsi="Times New Roman" w:cs="Times New Roman"/>
          <w:sz w:val="28"/>
          <w:szCs w:val="28"/>
        </w:rPr>
      </w:pPr>
      <w:bookmarkStart w:id="3" w:name="sub_301"/>
      <w:r w:rsidRPr="00E60F84">
        <w:rPr>
          <w:rFonts w:ascii="Times New Roman" w:hAnsi="Times New Roman" w:cs="Times New Roman"/>
          <w:sz w:val="28"/>
          <w:szCs w:val="28"/>
        </w:rPr>
        <w:t>признание, обеспечение и защита основных прав и свобод человека и гражданина;</w:t>
      </w:r>
    </w:p>
    <w:p w:rsidR="00E60F84" w:rsidRPr="00E60F84" w:rsidRDefault="00E60F84" w:rsidP="00E60F84">
      <w:pPr>
        <w:widowControl/>
        <w:rPr>
          <w:rFonts w:ascii="Times New Roman" w:hAnsi="Times New Roman" w:cs="Times New Roman"/>
          <w:sz w:val="28"/>
          <w:szCs w:val="28"/>
        </w:rPr>
      </w:pPr>
      <w:bookmarkStart w:id="4" w:name="sub_302"/>
      <w:bookmarkEnd w:id="3"/>
      <w:r w:rsidRPr="00E60F84">
        <w:rPr>
          <w:rFonts w:ascii="Times New Roman" w:hAnsi="Times New Roman" w:cs="Times New Roman"/>
          <w:sz w:val="28"/>
          <w:szCs w:val="28"/>
        </w:rPr>
        <w:t>законность;</w:t>
      </w:r>
    </w:p>
    <w:p w:rsidR="00E60F84" w:rsidRPr="00E60F84" w:rsidRDefault="00E60F84" w:rsidP="00E60F84">
      <w:pPr>
        <w:widowControl/>
        <w:rPr>
          <w:rFonts w:ascii="Times New Roman" w:hAnsi="Times New Roman" w:cs="Times New Roman"/>
          <w:sz w:val="28"/>
          <w:szCs w:val="28"/>
        </w:rPr>
      </w:pPr>
      <w:bookmarkStart w:id="5" w:name="sub_303"/>
      <w:bookmarkEnd w:id="4"/>
      <w:r w:rsidRPr="00E60F84">
        <w:rPr>
          <w:rFonts w:ascii="Times New Roman" w:hAnsi="Times New Roman" w:cs="Times New Roman"/>
          <w:sz w:val="28"/>
          <w:szCs w:val="28"/>
        </w:rPr>
        <w:t>публичность и открытость деятельности государственных органов и органов местного самоуправления;</w:t>
      </w:r>
    </w:p>
    <w:p w:rsidR="00E60F84" w:rsidRPr="00E60F84" w:rsidRDefault="00E60F84" w:rsidP="00E60F84">
      <w:pPr>
        <w:widowControl/>
        <w:rPr>
          <w:rFonts w:ascii="Times New Roman" w:hAnsi="Times New Roman" w:cs="Times New Roman"/>
          <w:sz w:val="28"/>
          <w:szCs w:val="28"/>
        </w:rPr>
      </w:pPr>
      <w:bookmarkStart w:id="6" w:name="sub_304"/>
      <w:bookmarkEnd w:id="5"/>
      <w:r w:rsidRPr="00E60F84">
        <w:rPr>
          <w:rFonts w:ascii="Times New Roman" w:hAnsi="Times New Roman" w:cs="Times New Roman"/>
          <w:sz w:val="28"/>
          <w:szCs w:val="28"/>
        </w:rPr>
        <w:lastRenderedPageBreak/>
        <w:t>неотвратимость ответственности за совершение коррупционных правонарушений;</w:t>
      </w:r>
    </w:p>
    <w:p w:rsidR="00E60F84" w:rsidRPr="00E60F84" w:rsidRDefault="00E60F84" w:rsidP="00E60F84">
      <w:pPr>
        <w:widowControl/>
        <w:rPr>
          <w:rFonts w:ascii="Times New Roman" w:hAnsi="Times New Roman" w:cs="Times New Roman"/>
          <w:sz w:val="28"/>
          <w:szCs w:val="28"/>
        </w:rPr>
      </w:pPr>
      <w:bookmarkStart w:id="7" w:name="sub_305"/>
      <w:bookmarkEnd w:id="6"/>
      <w:r w:rsidRPr="00E60F84">
        <w:rPr>
          <w:rFonts w:ascii="Times New Roman" w:hAnsi="Times New Roman" w:cs="Times New Roman"/>
          <w:sz w:val="28"/>
          <w:szCs w:val="28"/>
        </w:rPr>
        <w:t>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60F84" w:rsidRPr="00E60F84" w:rsidRDefault="00653ED5" w:rsidP="00E60F84">
      <w:pPr>
        <w:widowControl/>
        <w:rPr>
          <w:rFonts w:ascii="Times New Roman" w:hAnsi="Times New Roman" w:cs="Times New Roman"/>
          <w:sz w:val="28"/>
          <w:szCs w:val="28"/>
        </w:rPr>
      </w:pPr>
      <w:bookmarkStart w:id="8" w:name="sub_306"/>
      <w:bookmarkEnd w:id="7"/>
      <w:r>
        <w:rPr>
          <w:rFonts w:ascii="Times New Roman" w:hAnsi="Times New Roman" w:cs="Times New Roman"/>
          <w:sz w:val="28"/>
          <w:szCs w:val="28"/>
        </w:rPr>
        <w:t>п</w:t>
      </w:r>
      <w:r w:rsidR="00E60F84" w:rsidRPr="00E60F84">
        <w:rPr>
          <w:rFonts w:ascii="Times New Roman" w:hAnsi="Times New Roman" w:cs="Times New Roman"/>
          <w:sz w:val="28"/>
          <w:szCs w:val="28"/>
        </w:rPr>
        <w:t>риоритетное применение мер по предупреждению коррупции;</w:t>
      </w:r>
    </w:p>
    <w:p w:rsidR="00E60F84" w:rsidRDefault="00E60F84" w:rsidP="00E60F84">
      <w:pPr>
        <w:widowControl/>
        <w:rPr>
          <w:rFonts w:ascii="Times New Roman" w:hAnsi="Times New Roman" w:cs="Times New Roman"/>
          <w:sz w:val="28"/>
          <w:szCs w:val="28"/>
        </w:rPr>
      </w:pPr>
      <w:bookmarkStart w:id="9" w:name="sub_307"/>
      <w:bookmarkEnd w:id="8"/>
      <w:r w:rsidRPr="00E60F84">
        <w:rPr>
          <w:rFonts w:ascii="Times New Roman" w:hAnsi="Times New Roman" w:cs="Times New Roman"/>
          <w:sz w:val="28"/>
          <w:szCs w:val="28"/>
        </w:rPr>
        <w:t>сотрудничество государства с институтами гражданского общества, международными организациями и физическими лицами.</w:t>
      </w:r>
    </w:p>
    <w:p w:rsidR="0021491E" w:rsidRDefault="00103CE1" w:rsidP="0021491E">
      <w:pPr>
        <w:rPr>
          <w:rFonts w:ascii="Times New Roman" w:hAnsi="Times New Roman" w:cs="Times New Roman"/>
          <w:sz w:val="28"/>
          <w:szCs w:val="28"/>
        </w:rPr>
      </w:pPr>
      <w:r w:rsidRPr="00103CE1">
        <w:rPr>
          <w:rFonts w:ascii="Times New Roman" w:hAnsi="Times New Roman" w:cs="Times New Roman"/>
          <w:sz w:val="28"/>
          <w:szCs w:val="28"/>
        </w:rPr>
        <w:t>В течение последних лет активизировалась работа всех субъектов антикоррупционной деятельности по реализации государственной политики в сфере противодействия коррупции, направленная на</w:t>
      </w:r>
      <w:r w:rsidR="0021491E">
        <w:rPr>
          <w:rFonts w:ascii="Times New Roman" w:hAnsi="Times New Roman" w:cs="Times New Roman"/>
          <w:sz w:val="28"/>
          <w:szCs w:val="28"/>
        </w:rPr>
        <w:t>:</w:t>
      </w:r>
    </w:p>
    <w:p w:rsidR="0021491E" w:rsidRPr="0021491E" w:rsidRDefault="00103CE1" w:rsidP="0021491E">
      <w:pPr>
        <w:rPr>
          <w:rFonts w:ascii="Times New Roman" w:hAnsi="Times New Roman" w:cs="Times New Roman"/>
          <w:sz w:val="28"/>
          <w:szCs w:val="28"/>
        </w:rPr>
      </w:pPr>
      <w:r w:rsidRPr="00103CE1">
        <w:rPr>
          <w:rFonts w:ascii="Times New Roman" w:hAnsi="Times New Roman" w:cs="Times New Roman"/>
          <w:sz w:val="28"/>
          <w:szCs w:val="28"/>
        </w:rPr>
        <w:t>совершенствование нормативной правовой базы</w:t>
      </w:r>
      <w:r w:rsidRPr="0021491E">
        <w:rPr>
          <w:rFonts w:ascii="Times New Roman" w:hAnsi="Times New Roman" w:cs="Times New Roman"/>
          <w:sz w:val="28"/>
          <w:szCs w:val="28"/>
        </w:rPr>
        <w:t>, устранение пробелов и противоречий в правовом регулировании в об</w:t>
      </w:r>
      <w:r w:rsidR="0021491E" w:rsidRPr="0021491E">
        <w:rPr>
          <w:rFonts w:ascii="Times New Roman" w:hAnsi="Times New Roman" w:cs="Times New Roman"/>
          <w:sz w:val="28"/>
          <w:szCs w:val="28"/>
        </w:rPr>
        <w:t>ласти противодействия коррупции;</w:t>
      </w:r>
    </w:p>
    <w:p w:rsidR="0021491E" w:rsidRPr="0021491E" w:rsidRDefault="0021491E" w:rsidP="0021491E">
      <w:pPr>
        <w:rPr>
          <w:rFonts w:ascii="Times New Roman" w:hAnsi="Times New Roman" w:cs="Times New Roman"/>
          <w:sz w:val="28"/>
          <w:szCs w:val="28"/>
        </w:rPr>
      </w:pPr>
      <w:r w:rsidRPr="0021491E">
        <w:rPr>
          <w:rFonts w:ascii="Times New Roman" w:hAnsi="Times New Roman" w:cs="Times New Roman"/>
          <w:sz w:val="28"/>
          <w:szCs w:val="28"/>
        </w:rPr>
        <w:t>совершенствование системы запретов, ограничений и требований, установленных в целях противодействия коррупции;</w:t>
      </w:r>
    </w:p>
    <w:p w:rsidR="0021491E" w:rsidRPr="0021491E" w:rsidRDefault="0021491E" w:rsidP="0021491E">
      <w:pPr>
        <w:widowControl/>
        <w:rPr>
          <w:rFonts w:ascii="Times New Roman" w:hAnsi="Times New Roman" w:cs="Times New Roman"/>
          <w:sz w:val="28"/>
          <w:szCs w:val="28"/>
        </w:rPr>
      </w:pPr>
      <w:r w:rsidRPr="0021491E">
        <w:rPr>
          <w:rFonts w:ascii="Times New Roman" w:hAnsi="Times New Roman" w:cs="Times New Roman"/>
          <w:sz w:val="28"/>
          <w:szCs w:val="28"/>
        </w:rPr>
        <w:t>обеспечение полноты и прозрачности представляемых сведений о доходах, расходах, об имуществе и обязательствах имущественного характера;</w:t>
      </w:r>
    </w:p>
    <w:p w:rsidR="0021491E" w:rsidRPr="0021491E" w:rsidRDefault="0021491E" w:rsidP="0021491E">
      <w:pPr>
        <w:widowControl/>
        <w:rPr>
          <w:rFonts w:ascii="Times New Roman" w:hAnsi="Times New Roman" w:cs="Times New Roman"/>
          <w:sz w:val="28"/>
          <w:szCs w:val="28"/>
        </w:rPr>
      </w:pPr>
      <w:r w:rsidRPr="0021491E">
        <w:rPr>
          <w:rFonts w:ascii="Times New Roman" w:hAnsi="Times New Roman" w:cs="Times New Roman"/>
          <w:sz w:val="28"/>
          <w:szCs w:val="28"/>
        </w:rPr>
        <w:t>совершенствование мер по противодействию коррупции в сфере закупок товаров, работ, услуг для обеспечения государственных или муниципальных нужд и в сфере закупок товаров, работ, услуг отдельными видами юридических лиц;</w:t>
      </w:r>
    </w:p>
    <w:p w:rsidR="0021491E" w:rsidRPr="0021491E" w:rsidRDefault="0021491E" w:rsidP="0021491E">
      <w:pPr>
        <w:widowControl/>
        <w:rPr>
          <w:rFonts w:ascii="Times New Roman" w:hAnsi="Times New Roman" w:cs="Times New Roman"/>
          <w:sz w:val="28"/>
          <w:szCs w:val="28"/>
        </w:rPr>
      </w:pPr>
      <w:r w:rsidRPr="0021491E">
        <w:rPr>
          <w:rFonts w:ascii="Times New Roman" w:hAnsi="Times New Roman" w:cs="Times New Roman"/>
          <w:sz w:val="28"/>
          <w:szCs w:val="28"/>
        </w:rPr>
        <w:t>повышение эффективности просветительских, образовательных и иных мероприятий, направленных на формирование антикоррупционного поведения государственных и муниципальных служащих, популяризацию в обществе антикоррупционных стандартов и развитие общественного правосознания;</w:t>
      </w:r>
    </w:p>
    <w:p w:rsidR="0021491E" w:rsidRPr="0021491E" w:rsidRDefault="0021491E" w:rsidP="0021491E">
      <w:pPr>
        <w:widowControl/>
        <w:rPr>
          <w:rFonts w:ascii="Times New Roman" w:hAnsi="Times New Roman" w:cs="Times New Roman"/>
          <w:sz w:val="28"/>
          <w:szCs w:val="28"/>
        </w:rPr>
      </w:pPr>
      <w:r w:rsidRPr="0021491E">
        <w:rPr>
          <w:rFonts w:ascii="Times New Roman" w:hAnsi="Times New Roman" w:cs="Times New Roman"/>
          <w:sz w:val="28"/>
          <w:szCs w:val="28"/>
        </w:rPr>
        <w:t>совершенствование мер по противодействию коррупции в сфере бизнеса, в том числе по защите субъектов предпринимательской деятельности от злоупотреблений служебным положением со стороны должностных лиц</w:t>
      </w:r>
      <w:r>
        <w:rPr>
          <w:rFonts w:ascii="Times New Roman" w:hAnsi="Times New Roman" w:cs="Times New Roman"/>
          <w:sz w:val="28"/>
          <w:szCs w:val="28"/>
        </w:rPr>
        <w:t>.</w:t>
      </w:r>
    </w:p>
    <w:bookmarkEnd w:id="9"/>
    <w:p w:rsidR="00C55F8F" w:rsidRDefault="00C3052A" w:rsidP="00397182">
      <w:pPr>
        <w:rPr>
          <w:rFonts w:ascii="Times New Roman" w:hAnsi="Times New Roman" w:cs="Times New Roman"/>
          <w:sz w:val="28"/>
          <w:szCs w:val="28"/>
        </w:rPr>
      </w:pPr>
      <w:r w:rsidRPr="00F71F0D">
        <w:rPr>
          <w:rFonts w:ascii="Times New Roman" w:hAnsi="Times New Roman" w:cs="Times New Roman"/>
          <w:sz w:val="28"/>
          <w:szCs w:val="28"/>
        </w:rPr>
        <w:t xml:space="preserve">Задачами антикоррупционной деятельности на территории </w:t>
      </w:r>
      <w:r w:rsidR="00397182">
        <w:rPr>
          <w:rFonts w:ascii="Times New Roman" w:hAnsi="Times New Roman" w:cs="Times New Roman"/>
          <w:sz w:val="28"/>
          <w:szCs w:val="28"/>
        </w:rPr>
        <w:t xml:space="preserve">городского Кинель округа </w:t>
      </w:r>
      <w:r w:rsidRPr="00F71F0D">
        <w:rPr>
          <w:rFonts w:ascii="Times New Roman" w:hAnsi="Times New Roman" w:cs="Times New Roman"/>
          <w:sz w:val="28"/>
          <w:szCs w:val="28"/>
        </w:rPr>
        <w:t>Самарской области, являются</w:t>
      </w:r>
      <w:r w:rsidR="00C55F8F">
        <w:rPr>
          <w:rFonts w:ascii="Times New Roman" w:hAnsi="Times New Roman" w:cs="Times New Roman"/>
          <w:sz w:val="28"/>
          <w:szCs w:val="28"/>
        </w:rPr>
        <w:t>:</w:t>
      </w:r>
    </w:p>
    <w:p w:rsidR="00C55F8F" w:rsidRDefault="00C55F8F" w:rsidP="00397182">
      <w:pPr>
        <w:rPr>
          <w:rFonts w:ascii="Times New Roman" w:hAnsi="Times New Roman" w:cs="Times New Roman"/>
          <w:sz w:val="28"/>
          <w:szCs w:val="28"/>
        </w:rPr>
      </w:pPr>
      <w:r w:rsidRPr="00F71F0D">
        <w:rPr>
          <w:rFonts w:ascii="Times New Roman" w:hAnsi="Times New Roman" w:cs="Times New Roman"/>
          <w:sz w:val="28"/>
          <w:szCs w:val="28"/>
        </w:rPr>
        <w:t xml:space="preserve">совершенствования системы противодействия коррупции в </w:t>
      </w:r>
      <w:r>
        <w:rPr>
          <w:rFonts w:ascii="Times New Roman" w:hAnsi="Times New Roman" w:cs="Times New Roman"/>
          <w:sz w:val="28"/>
          <w:szCs w:val="28"/>
        </w:rPr>
        <w:t>органах местного самоуправления городского округа Кинель Самарской области;</w:t>
      </w:r>
    </w:p>
    <w:p w:rsidR="00C55F8F" w:rsidRDefault="00C3052A" w:rsidP="00397182">
      <w:pPr>
        <w:rPr>
          <w:rFonts w:ascii="Times New Roman" w:hAnsi="Times New Roman" w:cs="Times New Roman"/>
          <w:sz w:val="28"/>
          <w:szCs w:val="28"/>
        </w:rPr>
      </w:pPr>
      <w:r w:rsidRPr="00F71F0D">
        <w:rPr>
          <w:rFonts w:ascii="Times New Roman" w:hAnsi="Times New Roman" w:cs="Times New Roman"/>
          <w:sz w:val="28"/>
          <w:szCs w:val="28"/>
        </w:rPr>
        <w:t xml:space="preserve">устранение причин, порождающих коррупцию и противодействие условиям, способствующим её проявлению; </w:t>
      </w:r>
    </w:p>
    <w:p w:rsidR="00C55F8F" w:rsidRDefault="00C3052A" w:rsidP="00397182">
      <w:pPr>
        <w:rPr>
          <w:rFonts w:ascii="Times New Roman" w:hAnsi="Times New Roman" w:cs="Times New Roman"/>
          <w:sz w:val="28"/>
          <w:szCs w:val="28"/>
        </w:rPr>
      </w:pPr>
      <w:r w:rsidRPr="00F71F0D">
        <w:rPr>
          <w:rFonts w:ascii="Times New Roman" w:hAnsi="Times New Roman" w:cs="Times New Roman"/>
          <w:sz w:val="28"/>
          <w:szCs w:val="28"/>
        </w:rPr>
        <w:t xml:space="preserve">уменьшение риска совершения коррупционных деяний, а также потерь от них; </w:t>
      </w:r>
    </w:p>
    <w:p w:rsidR="00C55F8F" w:rsidRDefault="00C3052A" w:rsidP="00397182">
      <w:pPr>
        <w:rPr>
          <w:rFonts w:ascii="Times New Roman" w:hAnsi="Times New Roman" w:cs="Times New Roman"/>
          <w:sz w:val="28"/>
          <w:szCs w:val="28"/>
        </w:rPr>
      </w:pPr>
      <w:r w:rsidRPr="00F71F0D">
        <w:rPr>
          <w:rFonts w:ascii="Times New Roman" w:hAnsi="Times New Roman" w:cs="Times New Roman"/>
          <w:sz w:val="28"/>
          <w:szCs w:val="28"/>
        </w:rPr>
        <w:t xml:space="preserve">вовлечение гражданского общества в реализацию государственной политики в сфере противодействия коррупции; </w:t>
      </w:r>
    </w:p>
    <w:p w:rsidR="00C3052A" w:rsidRDefault="00C3052A" w:rsidP="00397182">
      <w:pPr>
        <w:rPr>
          <w:rFonts w:ascii="Times New Roman" w:hAnsi="Times New Roman" w:cs="Times New Roman"/>
          <w:sz w:val="28"/>
          <w:szCs w:val="28"/>
        </w:rPr>
      </w:pPr>
      <w:r w:rsidRPr="00F71F0D">
        <w:rPr>
          <w:rFonts w:ascii="Times New Roman" w:hAnsi="Times New Roman" w:cs="Times New Roman"/>
          <w:sz w:val="28"/>
          <w:szCs w:val="28"/>
        </w:rPr>
        <w:t>формирование нетерпимости по от</w:t>
      </w:r>
      <w:r w:rsidR="00C55F8F">
        <w:rPr>
          <w:rFonts w:ascii="Times New Roman" w:hAnsi="Times New Roman" w:cs="Times New Roman"/>
          <w:sz w:val="28"/>
          <w:szCs w:val="28"/>
        </w:rPr>
        <w:t>ношению к коррупционным деяниям;</w:t>
      </w:r>
    </w:p>
    <w:p w:rsidR="00C55F8F" w:rsidRDefault="00C55F8F" w:rsidP="00397182">
      <w:pPr>
        <w:rPr>
          <w:rFonts w:ascii="Times New Roman" w:hAnsi="Times New Roman" w:cs="Times New Roman"/>
          <w:sz w:val="28"/>
          <w:szCs w:val="28"/>
        </w:rPr>
      </w:pPr>
      <w:r w:rsidRPr="00E60F84">
        <w:rPr>
          <w:rFonts w:ascii="Times New Roman" w:hAnsi="Times New Roman" w:cs="Times New Roman"/>
          <w:sz w:val="28"/>
          <w:szCs w:val="28"/>
        </w:rPr>
        <w:t>публичность и открытость деятельности органов местного самоуправления</w:t>
      </w:r>
      <w:r>
        <w:rPr>
          <w:rFonts w:ascii="Times New Roman" w:hAnsi="Times New Roman" w:cs="Times New Roman"/>
          <w:sz w:val="28"/>
          <w:szCs w:val="28"/>
        </w:rPr>
        <w:t xml:space="preserve"> городского окрга Кинель Самарской области.</w:t>
      </w:r>
    </w:p>
    <w:p w:rsidR="0002094F" w:rsidRDefault="0002094F" w:rsidP="00397182">
      <w:pPr>
        <w:rPr>
          <w:rFonts w:ascii="Times New Roman" w:hAnsi="Times New Roman" w:cs="Times New Roman"/>
          <w:sz w:val="28"/>
          <w:szCs w:val="28"/>
        </w:rPr>
      </w:pPr>
      <w:r>
        <w:rPr>
          <w:rFonts w:ascii="Times New Roman" w:hAnsi="Times New Roman" w:cs="Times New Roman"/>
          <w:sz w:val="28"/>
          <w:szCs w:val="28"/>
        </w:rPr>
        <w:t>В систему мер по противодействию коррупции</w:t>
      </w:r>
      <w:r w:rsidR="00FE62B8">
        <w:rPr>
          <w:rFonts w:ascii="Times New Roman" w:hAnsi="Times New Roman" w:cs="Times New Roman"/>
          <w:sz w:val="28"/>
          <w:szCs w:val="28"/>
        </w:rPr>
        <w:t xml:space="preserve"> в городском округе кинель Самарской области </w:t>
      </w:r>
      <w:r>
        <w:rPr>
          <w:rFonts w:ascii="Times New Roman" w:hAnsi="Times New Roman" w:cs="Times New Roman"/>
          <w:sz w:val="28"/>
          <w:szCs w:val="28"/>
        </w:rPr>
        <w:t>входят:</w:t>
      </w:r>
    </w:p>
    <w:p w:rsidR="0002094F" w:rsidRPr="00653ED5" w:rsidRDefault="0002094F" w:rsidP="00653ED5">
      <w:pPr>
        <w:rPr>
          <w:rFonts w:ascii="Times New Roman" w:hAnsi="Times New Roman" w:cs="Times New Roman"/>
          <w:sz w:val="28"/>
          <w:szCs w:val="28"/>
        </w:rPr>
      </w:pPr>
      <w:r w:rsidRPr="00653ED5">
        <w:rPr>
          <w:rFonts w:ascii="Times New Roman" w:hAnsi="Times New Roman" w:cs="Times New Roman"/>
          <w:sz w:val="28"/>
          <w:szCs w:val="28"/>
        </w:rPr>
        <w:t>антикоррупционная экспертиза нормативных правовых актов и их проектов;</w:t>
      </w:r>
    </w:p>
    <w:p w:rsidR="0002094F" w:rsidRPr="00653ED5" w:rsidRDefault="0002094F" w:rsidP="00653ED5">
      <w:pPr>
        <w:rPr>
          <w:rFonts w:ascii="Times New Roman" w:hAnsi="Times New Roman" w:cs="Times New Roman"/>
          <w:sz w:val="28"/>
          <w:szCs w:val="28"/>
        </w:rPr>
      </w:pPr>
      <w:r w:rsidRPr="00653ED5">
        <w:rPr>
          <w:rFonts w:ascii="Times New Roman" w:hAnsi="Times New Roman" w:cs="Times New Roman"/>
          <w:sz w:val="28"/>
          <w:szCs w:val="28"/>
        </w:rPr>
        <w:t>антикоррупционный мониторинг;</w:t>
      </w:r>
    </w:p>
    <w:p w:rsidR="0002094F" w:rsidRDefault="0002094F" w:rsidP="00653ED5">
      <w:pPr>
        <w:pStyle w:val="affff2"/>
        <w:ind w:left="0"/>
        <w:rPr>
          <w:rFonts w:ascii="Times New Roman" w:hAnsi="Times New Roman" w:cs="Times New Roman"/>
          <w:sz w:val="28"/>
          <w:szCs w:val="28"/>
        </w:rPr>
      </w:pPr>
      <w:r>
        <w:rPr>
          <w:rFonts w:ascii="Times New Roman" w:hAnsi="Times New Roman" w:cs="Times New Roman"/>
          <w:sz w:val="28"/>
          <w:szCs w:val="28"/>
        </w:rPr>
        <w:t>антикоррупционное образование и пропаганда;</w:t>
      </w:r>
    </w:p>
    <w:p w:rsidR="0002094F" w:rsidRDefault="0002094F" w:rsidP="00653ED5">
      <w:pPr>
        <w:pStyle w:val="affff2"/>
        <w:ind w:left="0"/>
        <w:rPr>
          <w:rFonts w:ascii="Times New Roman" w:hAnsi="Times New Roman" w:cs="Times New Roman"/>
          <w:sz w:val="28"/>
          <w:szCs w:val="28"/>
        </w:rPr>
      </w:pPr>
      <w:r>
        <w:rPr>
          <w:rFonts w:ascii="Times New Roman" w:hAnsi="Times New Roman" w:cs="Times New Roman"/>
          <w:sz w:val="28"/>
          <w:szCs w:val="28"/>
        </w:rPr>
        <w:t>отчеты о реализации мер антико</w:t>
      </w:r>
      <w:r w:rsidR="00C55F8F">
        <w:rPr>
          <w:rFonts w:ascii="Times New Roman" w:hAnsi="Times New Roman" w:cs="Times New Roman"/>
          <w:sz w:val="28"/>
          <w:szCs w:val="28"/>
        </w:rPr>
        <w:t>ррупционной деятельности;</w:t>
      </w:r>
    </w:p>
    <w:p w:rsidR="00C55F8F" w:rsidRDefault="00C55F8F" w:rsidP="00653ED5">
      <w:pPr>
        <w:pStyle w:val="affff2"/>
        <w:ind w:left="0"/>
        <w:rPr>
          <w:rFonts w:ascii="Times New Roman" w:hAnsi="Times New Roman" w:cs="Times New Roman"/>
          <w:sz w:val="28"/>
          <w:szCs w:val="28"/>
        </w:rPr>
      </w:pPr>
      <w:r>
        <w:rPr>
          <w:rFonts w:ascii="Times New Roman" w:hAnsi="Times New Roman" w:cs="Times New Roman"/>
          <w:sz w:val="28"/>
          <w:szCs w:val="28"/>
        </w:rPr>
        <w:lastRenderedPageBreak/>
        <w:t>контроль за соблюдением законодательства в области противодействия коррупции.</w:t>
      </w:r>
    </w:p>
    <w:p w:rsidR="001E05F7" w:rsidRDefault="00414218" w:rsidP="001E05F7">
      <w:pPr>
        <w:ind w:firstLine="709"/>
        <w:rPr>
          <w:rFonts w:ascii="Times New Roman" w:hAnsi="Times New Roman" w:cs="Times New Roman"/>
          <w:sz w:val="28"/>
          <w:szCs w:val="28"/>
        </w:rPr>
      </w:pPr>
      <w:r w:rsidRPr="00414218">
        <w:rPr>
          <w:rFonts w:ascii="Times New Roman" w:hAnsi="Times New Roman" w:cs="Times New Roman"/>
          <w:sz w:val="28"/>
          <w:szCs w:val="28"/>
        </w:rPr>
        <w:t>В</w:t>
      </w:r>
      <w:r w:rsidR="001E05F7">
        <w:rPr>
          <w:rFonts w:ascii="Times New Roman" w:hAnsi="Times New Roman" w:cs="Times New Roman"/>
          <w:sz w:val="28"/>
          <w:szCs w:val="28"/>
        </w:rPr>
        <w:t xml:space="preserve"> городском округе Кинель Самарской области антикоррупционная экспертиза нормативных правовых актов и их проектов проводится в соответствии с</w:t>
      </w:r>
      <w:r w:rsidRPr="00414218">
        <w:rPr>
          <w:rFonts w:ascii="Times New Roman" w:hAnsi="Times New Roman" w:cs="Times New Roman"/>
          <w:sz w:val="28"/>
          <w:szCs w:val="28"/>
        </w:rPr>
        <w:t xml:space="preserve"> Порядк</w:t>
      </w:r>
      <w:r w:rsidR="001E05F7">
        <w:rPr>
          <w:rFonts w:ascii="Times New Roman" w:hAnsi="Times New Roman" w:cs="Times New Roman"/>
          <w:sz w:val="28"/>
          <w:szCs w:val="28"/>
        </w:rPr>
        <w:t>ом</w:t>
      </w:r>
      <w:r w:rsidRPr="00414218">
        <w:rPr>
          <w:rFonts w:ascii="Times New Roman" w:hAnsi="Times New Roman" w:cs="Times New Roman"/>
          <w:sz w:val="28"/>
          <w:szCs w:val="28"/>
        </w:rPr>
        <w:t xml:space="preserve"> проведения антикоррупционной экспертизы нормативных правовых актов, проектов нормативных правовых актов администрации городского округа Кинель Самарской области, утвержденн</w:t>
      </w:r>
      <w:r w:rsidR="001E05F7">
        <w:rPr>
          <w:rFonts w:ascii="Times New Roman" w:hAnsi="Times New Roman" w:cs="Times New Roman"/>
          <w:sz w:val="28"/>
          <w:szCs w:val="28"/>
        </w:rPr>
        <w:t>ым</w:t>
      </w:r>
      <w:r w:rsidRPr="00414218">
        <w:rPr>
          <w:rFonts w:ascii="Times New Roman" w:hAnsi="Times New Roman" w:cs="Times New Roman"/>
          <w:sz w:val="28"/>
          <w:szCs w:val="28"/>
        </w:rPr>
        <w:t xml:space="preserve"> постановлением администрации городского округа Кинель Самарской области от 07.12.2009г. № 2488 (с изменениями и дополнениями), </w:t>
      </w:r>
      <w:r w:rsidR="001E05F7" w:rsidRPr="00414218">
        <w:rPr>
          <w:rFonts w:ascii="Times New Roman" w:hAnsi="Times New Roman" w:cs="Times New Roman"/>
          <w:sz w:val="28"/>
          <w:szCs w:val="28"/>
        </w:rPr>
        <w:t>Порядк</w:t>
      </w:r>
      <w:r w:rsidR="001E05F7">
        <w:rPr>
          <w:rFonts w:ascii="Times New Roman" w:hAnsi="Times New Roman" w:cs="Times New Roman"/>
          <w:sz w:val="28"/>
          <w:szCs w:val="28"/>
        </w:rPr>
        <w:t>ом</w:t>
      </w:r>
      <w:r w:rsidR="001E05F7" w:rsidRPr="00414218">
        <w:rPr>
          <w:rFonts w:ascii="Times New Roman" w:hAnsi="Times New Roman" w:cs="Times New Roman"/>
          <w:sz w:val="28"/>
          <w:szCs w:val="28"/>
        </w:rPr>
        <w:t xml:space="preserve"> проведения антикорупционной экспертизы нормативных правовых актов, проектов нормативных правовых актов Главы городского округа Кинель Самарской области</w:t>
      </w:r>
      <w:r w:rsidR="001E05F7">
        <w:rPr>
          <w:rFonts w:ascii="Times New Roman" w:hAnsi="Times New Roman" w:cs="Times New Roman"/>
          <w:sz w:val="28"/>
          <w:szCs w:val="28"/>
        </w:rPr>
        <w:t>, утвержденным п</w:t>
      </w:r>
      <w:r w:rsidR="001E05F7" w:rsidRPr="00414218">
        <w:rPr>
          <w:rFonts w:ascii="Times New Roman" w:hAnsi="Times New Roman" w:cs="Times New Roman"/>
          <w:sz w:val="28"/>
          <w:szCs w:val="28"/>
        </w:rPr>
        <w:t>остановлением Главы городского округа Кинель Самарской области от 17.08.2017 г. №22</w:t>
      </w:r>
      <w:r w:rsidR="001E05F7">
        <w:rPr>
          <w:rFonts w:ascii="Times New Roman" w:hAnsi="Times New Roman" w:cs="Times New Roman"/>
          <w:sz w:val="28"/>
          <w:szCs w:val="28"/>
        </w:rPr>
        <w:t xml:space="preserve">, </w:t>
      </w:r>
      <w:r w:rsidR="001E05F7" w:rsidRPr="001E05F7">
        <w:rPr>
          <w:rFonts w:ascii="Times New Roman" w:hAnsi="Times New Roman" w:cs="Times New Roman"/>
          <w:sz w:val="28"/>
          <w:szCs w:val="28"/>
        </w:rPr>
        <w:t>Порядком проведения антикоррупционной экспертизы нормативных правовых актов, проектов нормативных правовых актов Думы городского округа Кинель Самарской области, утвержденным решением Думы городского округа Кинель Самарской области от 17.11.2009г. № 719</w:t>
      </w:r>
      <w:r w:rsidR="001E05F7">
        <w:rPr>
          <w:rFonts w:ascii="Times New Roman" w:hAnsi="Times New Roman" w:cs="Times New Roman"/>
          <w:sz w:val="28"/>
          <w:szCs w:val="28"/>
        </w:rPr>
        <w:t>.</w:t>
      </w:r>
    </w:p>
    <w:p w:rsidR="0039581D" w:rsidRDefault="0039581D" w:rsidP="001E05F7">
      <w:pPr>
        <w:ind w:firstLine="709"/>
        <w:rPr>
          <w:rFonts w:ascii="Times New Roman" w:hAnsi="Times New Roman" w:cs="Times New Roman"/>
          <w:sz w:val="28"/>
          <w:szCs w:val="28"/>
        </w:rPr>
      </w:pPr>
      <w:r>
        <w:rPr>
          <w:rFonts w:ascii="Times New Roman" w:hAnsi="Times New Roman" w:cs="Times New Roman"/>
          <w:sz w:val="28"/>
          <w:szCs w:val="28"/>
        </w:rPr>
        <w:t>Н</w:t>
      </w:r>
      <w:r w:rsidRPr="0039581D">
        <w:rPr>
          <w:rFonts w:ascii="Times New Roman" w:hAnsi="Times New Roman" w:cs="Times New Roman"/>
          <w:sz w:val="28"/>
          <w:szCs w:val="28"/>
        </w:rPr>
        <w:t>ормативные правовые акты  и проекты нормативных правовых актов администрации городского округа Кинель Самарской области</w:t>
      </w:r>
      <w:r>
        <w:rPr>
          <w:rFonts w:ascii="Times New Roman" w:hAnsi="Times New Roman" w:cs="Times New Roman"/>
          <w:sz w:val="28"/>
          <w:szCs w:val="28"/>
        </w:rPr>
        <w:t xml:space="preserve">, </w:t>
      </w:r>
      <w:r w:rsidRPr="0039581D">
        <w:rPr>
          <w:rFonts w:ascii="Times New Roman" w:hAnsi="Times New Roman" w:cs="Times New Roman"/>
          <w:sz w:val="28"/>
          <w:szCs w:val="28"/>
        </w:rPr>
        <w:t>Главы городского округа Кинель Самарской области</w:t>
      </w:r>
      <w:r>
        <w:rPr>
          <w:rFonts w:ascii="Times New Roman" w:hAnsi="Times New Roman" w:cs="Times New Roman"/>
          <w:sz w:val="28"/>
          <w:szCs w:val="28"/>
        </w:rPr>
        <w:t>, Думы городского округа Кинель Самарской области</w:t>
      </w:r>
      <w:r w:rsidRPr="0039581D">
        <w:rPr>
          <w:rFonts w:ascii="Times New Roman" w:hAnsi="Times New Roman" w:cs="Times New Roman"/>
          <w:sz w:val="28"/>
          <w:szCs w:val="28"/>
        </w:rPr>
        <w:t xml:space="preserve"> направляются в Кинельскую межрайонную прокуратуру для проведения антикоррупционной экспертизы</w:t>
      </w:r>
      <w:r>
        <w:rPr>
          <w:rFonts w:ascii="Times New Roman" w:hAnsi="Times New Roman" w:cs="Times New Roman"/>
          <w:sz w:val="28"/>
          <w:szCs w:val="28"/>
        </w:rPr>
        <w:t>.</w:t>
      </w:r>
    </w:p>
    <w:p w:rsidR="004711E2" w:rsidRDefault="00EE255A" w:rsidP="00653ED5">
      <w:pPr>
        <w:pStyle w:val="affff2"/>
        <w:ind w:left="0"/>
        <w:rPr>
          <w:rStyle w:val="a3"/>
          <w:rFonts w:ascii="Times New Roman" w:hAnsi="Times New Roman" w:cs="Times New Roman"/>
          <w:b w:val="0"/>
          <w:bCs/>
          <w:sz w:val="28"/>
          <w:szCs w:val="28"/>
        </w:rPr>
      </w:pPr>
      <w:r w:rsidRPr="00EE255A">
        <w:rPr>
          <w:rStyle w:val="a3"/>
          <w:rFonts w:ascii="Times New Roman" w:hAnsi="Times New Roman" w:cs="Times New Roman"/>
          <w:b w:val="0"/>
          <w:bCs/>
          <w:sz w:val="28"/>
          <w:szCs w:val="28"/>
        </w:rPr>
        <w:t>Стратегией социально-экономического развития городского округа Кинель Самарской области на период до 2025 года</w:t>
      </w:r>
      <w:r>
        <w:rPr>
          <w:rStyle w:val="a3"/>
          <w:rFonts w:ascii="Times New Roman" w:hAnsi="Times New Roman" w:cs="Times New Roman"/>
          <w:b w:val="0"/>
          <w:bCs/>
          <w:sz w:val="28"/>
          <w:szCs w:val="28"/>
        </w:rPr>
        <w:t>, утвержденной решением Думы городского округа Кинель Самарской области от 24.11.2016 г. № 187,</w:t>
      </w:r>
      <w:r w:rsidR="004711E2">
        <w:rPr>
          <w:rStyle w:val="a3"/>
          <w:rFonts w:ascii="Times New Roman" w:hAnsi="Times New Roman" w:cs="Times New Roman"/>
          <w:b w:val="0"/>
          <w:bCs/>
          <w:sz w:val="28"/>
          <w:szCs w:val="28"/>
        </w:rPr>
        <w:t xml:space="preserve"> определено одно из </w:t>
      </w:r>
      <w:r w:rsidR="00630F51">
        <w:rPr>
          <w:rStyle w:val="a3"/>
          <w:rFonts w:ascii="Times New Roman" w:hAnsi="Times New Roman" w:cs="Times New Roman"/>
          <w:b w:val="0"/>
          <w:bCs/>
          <w:sz w:val="28"/>
          <w:szCs w:val="28"/>
        </w:rPr>
        <w:t>стратегических направлений «</w:t>
      </w:r>
      <w:r w:rsidR="004711E2">
        <w:rPr>
          <w:rStyle w:val="a3"/>
          <w:rFonts w:ascii="Times New Roman" w:hAnsi="Times New Roman" w:cs="Times New Roman"/>
          <w:b w:val="0"/>
          <w:bCs/>
          <w:sz w:val="28"/>
          <w:szCs w:val="28"/>
        </w:rPr>
        <w:t>Город – институт местного самоуправления»</w:t>
      </w:r>
      <w:r w:rsidR="00630F51">
        <w:rPr>
          <w:rStyle w:val="a3"/>
          <w:rFonts w:ascii="Times New Roman" w:hAnsi="Times New Roman" w:cs="Times New Roman"/>
          <w:b w:val="0"/>
          <w:bCs/>
          <w:sz w:val="28"/>
          <w:szCs w:val="28"/>
        </w:rPr>
        <w:t>, задачей которого является развитие организационно-правовых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w:t>
      </w:r>
    </w:p>
    <w:p w:rsidR="003E4C3B" w:rsidRDefault="004711E2" w:rsidP="003E4C3B">
      <w:pPr>
        <w:pStyle w:val="affff2"/>
        <w:ind w:left="0" w:firstLine="709"/>
        <w:rPr>
          <w:rFonts w:ascii="Times New Roman" w:hAnsi="Times New Roman" w:cs="Times New Roman"/>
          <w:sz w:val="28"/>
          <w:szCs w:val="28"/>
        </w:rPr>
      </w:pPr>
      <w:r w:rsidRPr="00A85473">
        <w:rPr>
          <w:rFonts w:ascii="Times New Roman" w:hAnsi="Times New Roman" w:cs="Times New Roman"/>
          <w:sz w:val="28"/>
          <w:szCs w:val="28"/>
        </w:rPr>
        <w:t>Двойственная природа местного самоуправления, с одной стороны, как института публичной власти, а с другой стороны, как важнейшего института реального становления гражданского общества, определяет ту роль, которую местное самоуправление играет в процессе развития общественной жизни.  В связи с вышесказанным в стратегическом аспекте развития местного сообщества чрезвычайно важным является анализ нормативно-правовой базы непосредственно</w:t>
      </w:r>
      <w:r w:rsidR="00A85473">
        <w:rPr>
          <w:rFonts w:ascii="Times New Roman" w:hAnsi="Times New Roman" w:cs="Times New Roman"/>
          <w:sz w:val="28"/>
          <w:szCs w:val="28"/>
        </w:rPr>
        <w:t xml:space="preserve">го осуществления населением городского округа </w:t>
      </w:r>
      <w:r w:rsidRPr="00A85473">
        <w:rPr>
          <w:rFonts w:ascii="Times New Roman" w:hAnsi="Times New Roman" w:cs="Times New Roman"/>
          <w:sz w:val="28"/>
          <w:szCs w:val="28"/>
        </w:rPr>
        <w:t xml:space="preserve">Кинель </w:t>
      </w:r>
      <w:r w:rsidR="00A85473">
        <w:rPr>
          <w:rFonts w:ascii="Times New Roman" w:hAnsi="Times New Roman" w:cs="Times New Roman"/>
          <w:sz w:val="28"/>
          <w:szCs w:val="28"/>
        </w:rPr>
        <w:t xml:space="preserve">Самарской области </w:t>
      </w:r>
      <w:r w:rsidRPr="00A85473">
        <w:rPr>
          <w:rFonts w:ascii="Times New Roman" w:hAnsi="Times New Roman" w:cs="Times New Roman"/>
          <w:sz w:val="28"/>
          <w:szCs w:val="28"/>
        </w:rPr>
        <w:t xml:space="preserve">местного самоуправления, участия в решении вопросов местного значения в рамках закрепленных федеральным законом «Об общих принципах организации местного самоуправления» форм, а также нормативного регулирования взаимодействия органов местного самоуправления с населением в иных формах, в том числе с различными некоммерческими и негосударственными организациями. </w:t>
      </w:r>
      <w:r w:rsidRPr="00414218">
        <w:rPr>
          <w:rFonts w:ascii="Times New Roman" w:hAnsi="Times New Roman" w:cs="Times New Roman"/>
          <w:sz w:val="28"/>
          <w:szCs w:val="28"/>
        </w:rPr>
        <w:t>Высокое качество</w:t>
      </w:r>
      <w:r w:rsidRPr="00A85473">
        <w:rPr>
          <w:rFonts w:ascii="Times New Roman" w:hAnsi="Times New Roman" w:cs="Times New Roman"/>
          <w:sz w:val="28"/>
          <w:szCs w:val="28"/>
        </w:rPr>
        <w:t xml:space="preserve"> регламентации процессов взаимодействия населения с органами местного самоуправления является определяющим фактором развития местного сообщества в долгосрочной перспективе.</w:t>
      </w:r>
      <w:r w:rsidR="003E4C3B" w:rsidRPr="003E4C3B">
        <w:rPr>
          <w:rFonts w:ascii="Times New Roman" w:hAnsi="Times New Roman" w:cs="Times New Roman"/>
          <w:sz w:val="28"/>
          <w:szCs w:val="28"/>
        </w:rPr>
        <w:t xml:space="preserve"> </w:t>
      </w:r>
    </w:p>
    <w:p w:rsidR="004711E2" w:rsidRPr="00A85473" w:rsidRDefault="003E4C3B" w:rsidP="003E4C3B">
      <w:pPr>
        <w:pStyle w:val="affff2"/>
        <w:ind w:left="0" w:firstLine="709"/>
        <w:rPr>
          <w:rFonts w:ascii="Times New Roman" w:hAnsi="Times New Roman" w:cs="Times New Roman"/>
          <w:sz w:val="28"/>
          <w:szCs w:val="28"/>
        </w:rPr>
      </w:pPr>
      <w:r>
        <w:rPr>
          <w:rFonts w:ascii="Times New Roman" w:hAnsi="Times New Roman" w:cs="Times New Roman"/>
          <w:sz w:val="28"/>
          <w:szCs w:val="28"/>
        </w:rPr>
        <w:t xml:space="preserve">Все </w:t>
      </w:r>
      <w:r w:rsidRPr="00414218">
        <w:rPr>
          <w:rFonts w:ascii="Times New Roman" w:hAnsi="Times New Roman" w:cs="Times New Roman"/>
          <w:sz w:val="28"/>
          <w:szCs w:val="28"/>
        </w:rPr>
        <w:t>проект</w:t>
      </w:r>
      <w:r>
        <w:rPr>
          <w:rFonts w:ascii="Times New Roman" w:hAnsi="Times New Roman" w:cs="Times New Roman"/>
          <w:sz w:val="28"/>
          <w:szCs w:val="28"/>
        </w:rPr>
        <w:t>ы</w:t>
      </w:r>
      <w:r w:rsidRPr="00414218">
        <w:rPr>
          <w:rFonts w:ascii="Times New Roman" w:hAnsi="Times New Roman" w:cs="Times New Roman"/>
          <w:sz w:val="28"/>
          <w:szCs w:val="28"/>
        </w:rPr>
        <w:t xml:space="preserve"> </w:t>
      </w:r>
      <w:r>
        <w:rPr>
          <w:rFonts w:ascii="Times New Roman" w:hAnsi="Times New Roman" w:cs="Times New Roman"/>
          <w:sz w:val="28"/>
          <w:szCs w:val="28"/>
        </w:rPr>
        <w:t xml:space="preserve">нормативных правовых актов </w:t>
      </w:r>
      <w:r w:rsidRPr="00414218">
        <w:rPr>
          <w:rFonts w:ascii="Times New Roman" w:hAnsi="Times New Roman" w:cs="Times New Roman"/>
          <w:sz w:val="28"/>
          <w:szCs w:val="28"/>
        </w:rPr>
        <w:t>размещается на официальном сайте администрации городского округа Кинель Самарской области для проведения независимой экспертизы</w:t>
      </w:r>
      <w:r>
        <w:rPr>
          <w:rFonts w:ascii="Times New Roman" w:hAnsi="Times New Roman" w:cs="Times New Roman"/>
          <w:sz w:val="28"/>
          <w:szCs w:val="28"/>
        </w:rPr>
        <w:t>.</w:t>
      </w:r>
      <w:r w:rsidRPr="00414218">
        <w:rPr>
          <w:rFonts w:ascii="Times New Roman" w:hAnsi="Times New Roman" w:cs="Times New Roman"/>
          <w:sz w:val="28"/>
          <w:szCs w:val="28"/>
        </w:rPr>
        <w:t xml:space="preserve"> </w:t>
      </w:r>
      <w:r>
        <w:rPr>
          <w:rFonts w:ascii="Times New Roman" w:hAnsi="Times New Roman" w:cs="Times New Roman"/>
          <w:sz w:val="28"/>
          <w:szCs w:val="28"/>
        </w:rPr>
        <w:t xml:space="preserve">Однако, до настоящего времени </w:t>
      </w:r>
      <w:r w:rsidRPr="00414218">
        <w:rPr>
          <w:rFonts w:ascii="Times New Roman" w:hAnsi="Times New Roman" w:cs="Times New Roman"/>
          <w:sz w:val="28"/>
          <w:szCs w:val="28"/>
        </w:rPr>
        <w:t xml:space="preserve">не поступило ни одного </w:t>
      </w:r>
      <w:r w:rsidRPr="00414218">
        <w:rPr>
          <w:rFonts w:ascii="Times New Roman" w:hAnsi="Times New Roman" w:cs="Times New Roman"/>
          <w:sz w:val="28"/>
          <w:szCs w:val="28"/>
        </w:rPr>
        <w:lastRenderedPageBreak/>
        <w:t>заключения от независимых экспертов в рамках проведения независимой антикоррупционной экспертизы.</w:t>
      </w:r>
    </w:p>
    <w:p w:rsidR="00B351A7" w:rsidRDefault="00B351A7" w:rsidP="00A85473">
      <w:pPr>
        <w:pStyle w:val="affff2"/>
        <w:ind w:left="0"/>
        <w:rPr>
          <w:rFonts w:ascii="Times New Roman" w:hAnsi="Times New Roman" w:cs="Times New Roman"/>
          <w:sz w:val="28"/>
          <w:szCs w:val="28"/>
        </w:rPr>
      </w:pPr>
      <w:r w:rsidRPr="00A85473">
        <w:rPr>
          <w:rFonts w:ascii="Times New Roman" w:hAnsi="Times New Roman" w:cs="Times New Roman"/>
          <w:sz w:val="28"/>
          <w:szCs w:val="28"/>
        </w:rPr>
        <w:t>В го</w:t>
      </w:r>
      <w:r w:rsidR="00A85473">
        <w:rPr>
          <w:rFonts w:ascii="Times New Roman" w:hAnsi="Times New Roman" w:cs="Times New Roman"/>
          <w:sz w:val="28"/>
          <w:szCs w:val="28"/>
        </w:rPr>
        <w:t xml:space="preserve">родском округе </w:t>
      </w:r>
      <w:r w:rsidRPr="00A85473">
        <w:rPr>
          <w:rFonts w:ascii="Times New Roman" w:hAnsi="Times New Roman" w:cs="Times New Roman"/>
          <w:sz w:val="28"/>
          <w:szCs w:val="28"/>
        </w:rPr>
        <w:t>Кинель</w:t>
      </w:r>
      <w:r w:rsidR="00A85473">
        <w:rPr>
          <w:rFonts w:ascii="Times New Roman" w:hAnsi="Times New Roman" w:cs="Times New Roman"/>
          <w:sz w:val="28"/>
          <w:szCs w:val="28"/>
        </w:rPr>
        <w:t xml:space="preserve"> Самарской области</w:t>
      </w:r>
      <w:r w:rsidRPr="00A85473">
        <w:rPr>
          <w:rFonts w:ascii="Times New Roman" w:hAnsi="Times New Roman" w:cs="Times New Roman"/>
          <w:sz w:val="28"/>
          <w:szCs w:val="28"/>
        </w:rPr>
        <w:t xml:space="preserve">, </w:t>
      </w:r>
      <w:r w:rsidR="00834FE2">
        <w:rPr>
          <w:rFonts w:ascii="Times New Roman" w:hAnsi="Times New Roman" w:cs="Times New Roman"/>
          <w:sz w:val="28"/>
          <w:szCs w:val="28"/>
        </w:rPr>
        <w:t>для вовлечения гражданского общества в реализацию государственной политики в сфере противодействия коррупции и реализации</w:t>
      </w:r>
      <w:r w:rsidRPr="00A85473">
        <w:rPr>
          <w:rFonts w:ascii="Times New Roman" w:hAnsi="Times New Roman" w:cs="Times New Roman"/>
          <w:sz w:val="28"/>
          <w:szCs w:val="28"/>
        </w:rPr>
        <w:t xml:space="preserve"> стратегии социально-экономического развития, существует потребность организации системы проведения регулярных опросов, которая должна максимально задействовать технологии удаленного доступа, работу через официальный сайт муниципального образования, что </w:t>
      </w:r>
      <w:r w:rsidR="00FE62B8">
        <w:rPr>
          <w:rFonts w:ascii="Times New Roman" w:hAnsi="Times New Roman" w:cs="Times New Roman"/>
          <w:sz w:val="28"/>
          <w:szCs w:val="28"/>
        </w:rPr>
        <w:t>будет способствовать вовлечение</w:t>
      </w:r>
      <w:r w:rsidRPr="00A85473">
        <w:rPr>
          <w:rFonts w:ascii="Times New Roman" w:hAnsi="Times New Roman" w:cs="Times New Roman"/>
          <w:sz w:val="28"/>
          <w:szCs w:val="28"/>
        </w:rPr>
        <w:t xml:space="preserve"> в нее более ш</w:t>
      </w:r>
      <w:r w:rsidR="00834FE2">
        <w:rPr>
          <w:rFonts w:ascii="Times New Roman" w:hAnsi="Times New Roman" w:cs="Times New Roman"/>
          <w:sz w:val="28"/>
          <w:szCs w:val="28"/>
        </w:rPr>
        <w:t>ир</w:t>
      </w:r>
      <w:r w:rsidR="00FE62B8">
        <w:rPr>
          <w:rFonts w:ascii="Times New Roman" w:hAnsi="Times New Roman" w:cs="Times New Roman"/>
          <w:sz w:val="28"/>
          <w:szCs w:val="28"/>
        </w:rPr>
        <w:t xml:space="preserve">окие слои местного сообщества, а также </w:t>
      </w:r>
      <w:r w:rsidR="00834FE2">
        <w:rPr>
          <w:rFonts w:ascii="Times New Roman" w:hAnsi="Times New Roman" w:cs="Times New Roman"/>
          <w:sz w:val="28"/>
          <w:szCs w:val="28"/>
        </w:rPr>
        <w:t xml:space="preserve">позволит достижения максимальной </w:t>
      </w:r>
      <w:r w:rsidR="00834FE2" w:rsidRPr="00E60F84">
        <w:rPr>
          <w:rFonts w:ascii="Times New Roman" w:hAnsi="Times New Roman" w:cs="Times New Roman"/>
          <w:sz w:val="28"/>
          <w:szCs w:val="28"/>
        </w:rPr>
        <w:t>публичност</w:t>
      </w:r>
      <w:r w:rsidR="00834FE2">
        <w:rPr>
          <w:rFonts w:ascii="Times New Roman" w:hAnsi="Times New Roman" w:cs="Times New Roman"/>
          <w:sz w:val="28"/>
          <w:szCs w:val="28"/>
        </w:rPr>
        <w:t>и и открытости</w:t>
      </w:r>
      <w:r w:rsidR="00834FE2" w:rsidRPr="00E60F84">
        <w:rPr>
          <w:rFonts w:ascii="Times New Roman" w:hAnsi="Times New Roman" w:cs="Times New Roman"/>
          <w:sz w:val="28"/>
          <w:szCs w:val="28"/>
        </w:rPr>
        <w:t xml:space="preserve"> деятельности органов местного самоуправления</w:t>
      </w:r>
      <w:r w:rsidR="00834FE2">
        <w:rPr>
          <w:rFonts w:ascii="Times New Roman" w:hAnsi="Times New Roman" w:cs="Times New Roman"/>
          <w:sz w:val="28"/>
          <w:szCs w:val="28"/>
        </w:rPr>
        <w:t xml:space="preserve">. </w:t>
      </w:r>
    </w:p>
    <w:p w:rsidR="00A74900" w:rsidRDefault="00A74900" w:rsidP="00A74900">
      <w:pPr>
        <w:ind w:firstLine="709"/>
        <w:rPr>
          <w:rFonts w:ascii="Times New Roman" w:hAnsi="Times New Roman" w:cs="Times New Roman"/>
          <w:sz w:val="28"/>
          <w:szCs w:val="28"/>
        </w:rPr>
      </w:pPr>
      <w:r w:rsidRPr="00EC446F">
        <w:rPr>
          <w:rFonts w:ascii="Times New Roman" w:hAnsi="Times New Roman" w:cs="Times New Roman"/>
          <w:sz w:val="28"/>
          <w:szCs w:val="28"/>
        </w:rPr>
        <w:t>Порядком проведения антикоррупционного мониторинга в городском округе Кинель Самарской области, утвержденным постановлением администрации городского округа Кинель Самарской области от 17.08.2017 г. № 2515</w:t>
      </w:r>
      <w:r>
        <w:rPr>
          <w:rFonts w:ascii="Times New Roman" w:hAnsi="Times New Roman" w:cs="Times New Roman"/>
          <w:sz w:val="28"/>
          <w:szCs w:val="28"/>
        </w:rPr>
        <w:t>, определены следующие направления антикоррупционного мониторинга:</w:t>
      </w:r>
    </w:p>
    <w:p w:rsidR="00A74900" w:rsidRPr="00EC446F" w:rsidRDefault="00A74900" w:rsidP="00A74900">
      <w:pPr>
        <w:widowControl/>
        <w:autoSpaceDE/>
        <w:autoSpaceDN/>
        <w:adjustRightInd/>
        <w:ind w:firstLine="709"/>
        <w:rPr>
          <w:rFonts w:ascii="Times New Roman" w:hAnsi="Times New Roman" w:cs="Times New Roman"/>
          <w:sz w:val="28"/>
          <w:szCs w:val="28"/>
        </w:rPr>
      </w:pPr>
      <w:r w:rsidRPr="00EC446F">
        <w:rPr>
          <w:rFonts w:ascii="Times New Roman" w:hAnsi="Times New Roman" w:cs="Times New Roman"/>
          <w:sz w:val="28"/>
          <w:szCs w:val="28"/>
        </w:rPr>
        <w:t>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Кинель Самарской области;</w:t>
      </w:r>
    </w:p>
    <w:p w:rsidR="00A74900" w:rsidRPr="00801364" w:rsidRDefault="00A74900" w:rsidP="00A74900">
      <w:pPr>
        <w:widowControl/>
        <w:autoSpaceDE/>
        <w:autoSpaceDN/>
        <w:adjustRightInd/>
        <w:ind w:firstLine="709"/>
        <w:rPr>
          <w:rFonts w:ascii="Times New Roman" w:hAnsi="Times New Roman" w:cs="Times New Roman"/>
          <w:sz w:val="28"/>
          <w:szCs w:val="28"/>
        </w:rPr>
      </w:pPr>
      <w:r w:rsidRPr="00801364">
        <w:rPr>
          <w:rFonts w:ascii="Times New Roman" w:hAnsi="Times New Roman" w:cs="Times New Roman"/>
          <w:sz w:val="28"/>
          <w:szCs w:val="28"/>
        </w:rPr>
        <w:t>осуществление антикоррупционного контроля за соблюдением муниципальными служащими органов местного самоуправления установленных ограничений и запретов</w:t>
      </w:r>
      <w:r>
        <w:rPr>
          <w:rFonts w:ascii="Times New Roman" w:hAnsi="Times New Roman" w:cs="Times New Roman"/>
          <w:sz w:val="28"/>
          <w:szCs w:val="28"/>
        </w:rPr>
        <w:t>;</w:t>
      </w:r>
    </w:p>
    <w:p w:rsidR="00A74900" w:rsidRPr="00EC446F" w:rsidRDefault="00A74900" w:rsidP="00A74900">
      <w:pPr>
        <w:widowControl/>
        <w:autoSpaceDE/>
        <w:autoSpaceDN/>
        <w:adjustRightInd/>
        <w:ind w:firstLine="709"/>
        <w:rPr>
          <w:rFonts w:ascii="Times New Roman" w:hAnsi="Times New Roman" w:cs="Times New Roman"/>
          <w:sz w:val="28"/>
          <w:szCs w:val="28"/>
        </w:rPr>
      </w:pPr>
      <w:r w:rsidRPr="00801364">
        <w:rPr>
          <w:rFonts w:ascii="Times New Roman" w:hAnsi="Times New Roman" w:cs="Times New Roman"/>
          <w:sz w:val="28"/>
          <w:szCs w:val="28"/>
        </w:rPr>
        <w:t>осуществление антикоррупционного контроля за исполнением органами местного самоуправления городского</w:t>
      </w:r>
      <w:r w:rsidRPr="00EC446F">
        <w:rPr>
          <w:rFonts w:ascii="Times New Roman" w:hAnsi="Times New Roman" w:cs="Times New Roman"/>
          <w:sz w:val="28"/>
          <w:szCs w:val="28"/>
        </w:rPr>
        <w:t xml:space="preserve"> округа Кинель Самарской области полномочий по реализации муниципальной функции (предоставлению муниципальной услуги);</w:t>
      </w:r>
    </w:p>
    <w:p w:rsidR="00A74900" w:rsidRDefault="00A74900" w:rsidP="00A74900">
      <w:pPr>
        <w:widowControl/>
        <w:autoSpaceDE/>
        <w:autoSpaceDN/>
        <w:adjustRightInd/>
        <w:ind w:firstLine="709"/>
        <w:rPr>
          <w:rFonts w:ascii="Times New Roman" w:hAnsi="Times New Roman" w:cs="Times New Roman"/>
          <w:sz w:val="28"/>
          <w:szCs w:val="28"/>
        </w:rPr>
      </w:pPr>
      <w:r w:rsidRPr="00EC446F">
        <w:rPr>
          <w:rFonts w:ascii="Times New Roman" w:hAnsi="Times New Roman" w:cs="Times New Roman"/>
          <w:sz w:val="28"/>
          <w:szCs w:val="28"/>
        </w:rPr>
        <w:t>проведение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w:t>
      </w:r>
    </w:p>
    <w:p w:rsidR="00A74900" w:rsidRDefault="00A74900" w:rsidP="00A74900">
      <w:pPr>
        <w:widowControl/>
        <w:autoSpaceDE/>
        <w:autoSpaceDN/>
        <w:adjustRightInd/>
        <w:ind w:firstLine="709"/>
        <w:rPr>
          <w:rFonts w:ascii="Times New Roman" w:hAnsi="Times New Roman" w:cs="Times New Roman"/>
          <w:sz w:val="28"/>
          <w:szCs w:val="28"/>
        </w:rPr>
      </w:pPr>
      <w:r>
        <w:rPr>
          <w:rFonts w:ascii="Times New Roman" w:hAnsi="Times New Roman" w:cs="Times New Roman"/>
          <w:sz w:val="28"/>
          <w:szCs w:val="28"/>
        </w:rPr>
        <w:t>и</w:t>
      </w:r>
      <w:r w:rsidRPr="00801364">
        <w:rPr>
          <w:rFonts w:ascii="Times New Roman" w:hAnsi="Times New Roman" w:cs="Times New Roman"/>
          <w:sz w:val="28"/>
          <w:szCs w:val="28"/>
        </w:rPr>
        <w:t>зучение общественного мнения о состоянии коррупции в городском округе Кинель Самарской области</w:t>
      </w:r>
      <w:r>
        <w:rPr>
          <w:rFonts w:ascii="Times New Roman" w:hAnsi="Times New Roman" w:cs="Times New Roman"/>
          <w:sz w:val="28"/>
          <w:szCs w:val="28"/>
        </w:rPr>
        <w:t>;</w:t>
      </w:r>
    </w:p>
    <w:p w:rsidR="00A74900" w:rsidRPr="00801364" w:rsidRDefault="00A74900" w:rsidP="00A74900">
      <w:pPr>
        <w:widowControl/>
        <w:autoSpaceDE/>
        <w:autoSpaceDN/>
        <w:adjustRightInd/>
        <w:ind w:firstLine="709"/>
        <w:rPr>
          <w:rFonts w:ascii="Times New Roman" w:hAnsi="Times New Roman" w:cs="Times New Roman"/>
          <w:sz w:val="28"/>
          <w:szCs w:val="28"/>
        </w:rPr>
      </w:pPr>
      <w:r w:rsidRPr="00801364">
        <w:rPr>
          <w:rFonts w:ascii="Times New Roman" w:hAnsi="Times New Roman" w:cs="Times New Roman"/>
          <w:sz w:val="28"/>
          <w:szCs w:val="28"/>
        </w:rPr>
        <w:t>представление информации по показателям эффективности противодействия коррупции.</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Целями антикоррупционного мониторинга являются:</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своевременное приведение муниципальных правовых актов городского округа Кинель Самарской области в соответствие с законодательством Российской Федерации;</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обеспечение разработки и реализации программ (планов) противодействия коррупции путем учета коррупционных правонарушений и коррупциогенных факторов, проведения опросов и иных мероприятий с целью получения информации о проявлениях коррупции на территории городского округа Кинель Самарской области;</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обеспечение оценки эффективности мер, реализуемых посредством программ (планов) противодействия коррупции.</w:t>
      </w:r>
    </w:p>
    <w:p w:rsidR="00A74900" w:rsidRPr="00801364" w:rsidRDefault="00A74900" w:rsidP="00A74900">
      <w:pPr>
        <w:rPr>
          <w:rFonts w:ascii="Times New Roman" w:hAnsi="Times New Roman" w:cs="Times New Roman"/>
          <w:sz w:val="28"/>
          <w:szCs w:val="28"/>
        </w:rPr>
      </w:pPr>
      <w:bookmarkStart w:id="10" w:name="sub_1022"/>
      <w:r w:rsidRPr="00801364">
        <w:rPr>
          <w:rFonts w:ascii="Times New Roman" w:hAnsi="Times New Roman" w:cs="Times New Roman"/>
          <w:sz w:val="28"/>
          <w:szCs w:val="28"/>
        </w:rPr>
        <w:t>Задачами антикоррупционного мониторинга являются:</w:t>
      </w:r>
    </w:p>
    <w:bookmarkEnd w:id="10"/>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определение сфер деятельности в администрации городского округа Кинель Самарской области с высокими коррупционными рисками;</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lastRenderedPageBreak/>
        <w:t>выявление причин и условий, способствующих коррупционным проявлениям в администрации городского округа Кинель Самарской области;</w:t>
      </w:r>
    </w:p>
    <w:p w:rsidR="00A74900" w:rsidRPr="00801364" w:rsidRDefault="00A74900" w:rsidP="00A74900">
      <w:pPr>
        <w:rPr>
          <w:rFonts w:ascii="Times New Roman" w:hAnsi="Times New Roman" w:cs="Times New Roman"/>
          <w:sz w:val="28"/>
          <w:szCs w:val="28"/>
        </w:rPr>
      </w:pPr>
      <w:r w:rsidRPr="00801364">
        <w:rPr>
          <w:rFonts w:ascii="Times New Roman" w:hAnsi="Times New Roman" w:cs="Times New Roman"/>
          <w:sz w:val="28"/>
          <w:szCs w:val="28"/>
        </w:rPr>
        <w:t>оценка влияния реализации антикоррупционных мер на коррупционную обстановку в городском округе Кинель Самарской области;</w:t>
      </w:r>
    </w:p>
    <w:p w:rsidR="00A74900" w:rsidRDefault="00A74900" w:rsidP="00A74900">
      <w:pPr>
        <w:ind w:firstLine="709"/>
        <w:rPr>
          <w:rFonts w:ascii="Times New Roman" w:hAnsi="Times New Roman" w:cs="Times New Roman"/>
          <w:sz w:val="28"/>
          <w:szCs w:val="28"/>
        </w:rPr>
      </w:pPr>
      <w:r w:rsidRPr="00801364">
        <w:rPr>
          <w:rFonts w:ascii="Times New Roman" w:hAnsi="Times New Roman" w:cs="Times New Roman"/>
          <w:sz w:val="28"/>
          <w:szCs w:val="28"/>
        </w:rPr>
        <w:t>выявление ключевых направлений деятельности администрации городского округа Кинель Самарской области по противодействию коррупции, упреждению возможностей возникновения коррупциогенных факторов и формированию антикоррупционного общественного мнения в городском округе Кинель Самарской области</w:t>
      </w:r>
      <w:r>
        <w:rPr>
          <w:rFonts w:ascii="Times New Roman" w:hAnsi="Times New Roman" w:cs="Times New Roman"/>
          <w:sz w:val="28"/>
          <w:szCs w:val="28"/>
        </w:rPr>
        <w:t>.</w:t>
      </w:r>
    </w:p>
    <w:p w:rsidR="00A74900" w:rsidRPr="00A74900" w:rsidRDefault="00A74900" w:rsidP="00A74900">
      <w:pPr>
        <w:ind w:firstLine="709"/>
        <w:rPr>
          <w:rFonts w:ascii="Times New Roman" w:hAnsi="Times New Roman" w:cs="Times New Roman"/>
          <w:sz w:val="28"/>
          <w:szCs w:val="28"/>
        </w:rPr>
      </w:pPr>
      <w:r w:rsidRPr="00A74900">
        <w:rPr>
          <w:rFonts w:ascii="Times New Roman" w:hAnsi="Times New Roman" w:cs="Times New Roman"/>
          <w:color w:val="000000"/>
          <w:sz w:val="28"/>
          <w:szCs w:val="28"/>
          <w:bdr w:val="none" w:sz="0" w:space="0" w:color="auto" w:frame="1"/>
        </w:rPr>
        <w:t>Результаты антикоррупционного мониторинга являются основой для разработки проектов планов (программ) противодействия коррупции</w:t>
      </w:r>
      <w:r>
        <w:rPr>
          <w:rFonts w:ascii="Times New Roman" w:hAnsi="Times New Roman" w:cs="Times New Roman"/>
          <w:color w:val="000000"/>
          <w:sz w:val="28"/>
          <w:szCs w:val="28"/>
          <w:bdr w:val="none" w:sz="0" w:space="0" w:color="auto" w:frame="1"/>
        </w:rPr>
        <w:t>.</w:t>
      </w:r>
    </w:p>
    <w:p w:rsidR="0098716B" w:rsidRPr="0098716B" w:rsidRDefault="0098716B" w:rsidP="0098716B">
      <w:pPr>
        <w:pStyle w:val="1"/>
        <w:spacing w:before="0" w:after="0"/>
        <w:ind w:firstLine="720"/>
        <w:jc w:val="both"/>
        <w:rPr>
          <w:rFonts w:ascii="Times New Roman" w:hAnsi="Times New Roman" w:cs="Times New Roman"/>
          <w:b w:val="0"/>
          <w:bCs w:val="0"/>
          <w:color w:val="FF0000"/>
          <w:sz w:val="28"/>
        </w:rPr>
      </w:pPr>
      <w:bookmarkStart w:id="11" w:name="_Toc461620922"/>
      <w:bookmarkStart w:id="12" w:name="_Toc461620979"/>
      <w:bookmarkStart w:id="13" w:name="_Toc464774262"/>
      <w:bookmarkStart w:id="14" w:name="_Toc464774335"/>
      <w:bookmarkStart w:id="15" w:name="_Toc464775822"/>
      <w:bookmarkStart w:id="16" w:name="_Toc465248530"/>
      <w:bookmarkStart w:id="17" w:name="_Toc465353404"/>
      <w:bookmarkStart w:id="18" w:name="_Toc466550663"/>
      <w:r w:rsidRPr="0098716B">
        <w:rPr>
          <w:rFonts w:ascii="Times New Roman" w:hAnsi="Times New Roman" w:cs="Times New Roman"/>
          <w:b w:val="0"/>
          <w:bCs w:val="0"/>
          <w:sz w:val="28"/>
        </w:rPr>
        <w:t>Проблема борьбы с коррупцией в Российской Федерации в последние годы становится одной из главных и приоритетных задач государственной важности. Формирование эффективного механизма борьбы с коррупцией является необходимым условием обеспечения безопасности России в различных сферах политической и социально-экономической жизни. Социально-деструктивные последствия коррупции проявляются во всех без исключения сферах общественной жизни. Очевидно, что такое явление, как коррупция, в значительной степени ограничивает и усложняет социально-экономическую модернизацию, подрывая доверие населения к власти. Несмотря на активное принятие профилактических и предупредительных мер, коррупция продолжает охватывать новые сферы социальной жизни. Приоритетность задачи борьбы с коррупционными проявлениями отражается в федеральных, региональных и муниципальных нормативных правовых актах.</w:t>
      </w:r>
      <w:r w:rsidRPr="0098716B">
        <w:rPr>
          <w:rFonts w:ascii="Times New Roman" w:hAnsi="Times New Roman" w:cs="Times New Roman"/>
          <w:b w:val="0"/>
          <w:bCs w:val="0"/>
          <w:color w:val="FF0000"/>
          <w:sz w:val="28"/>
        </w:rPr>
        <w:t xml:space="preserve"> </w:t>
      </w:r>
      <w:bookmarkEnd w:id="11"/>
      <w:bookmarkEnd w:id="12"/>
      <w:bookmarkEnd w:id="13"/>
      <w:bookmarkEnd w:id="14"/>
      <w:bookmarkEnd w:id="15"/>
      <w:bookmarkEnd w:id="16"/>
      <w:bookmarkEnd w:id="17"/>
      <w:bookmarkEnd w:id="18"/>
    </w:p>
    <w:p w:rsidR="0098716B" w:rsidRPr="0098716B" w:rsidRDefault="00C838DA" w:rsidP="00C838DA">
      <w:pPr>
        <w:pStyle w:val="1"/>
        <w:spacing w:before="0" w:after="0"/>
        <w:ind w:firstLine="720"/>
        <w:jc w:val="both"/>
        <w:rPr>
          <w:rFonts w:ascii="Times New Roman" w:hAnsi="Times New Roman" w:cs="Times New Roman"/>
          <w:b w:val="0"/>
          <w:sz w:val="28"/>
          <w:szCs w:val="28"/>
        </w:rPr>
      </w:pPr>
      <w:r>
        <w:rPr>
          <w:rFonts w:ascii="Times New Roman" w:hAnsi="Times New Roman" w:cs="Times New Roman"/>
          <w:b w:val="0"/>
          <w:bCs w:val="0"/>
          <w:sz w:val="28"/>
        </w:rPr>
        <w:t>О</w:t>
      </w:r>
      <w:r w:rsidR="0098716B" w:rsidRPr="0098716B">
        <w:rPr>
          <w:rFonts w:ascii="Times New Roman" w:eastAsiaTheme="minorHAnsi" w:hAnsi="Times New Roman" w:cs="Times New Roman"/>
          <w:b w:val="0"/>
          <w:sz w:val="28"/>
          <w:szCs w:val="28"/>
          <w:lang w:eastAsia="en-US"/>
        </w:rPr>
        <w:t xml:space="preserve">дними из основных направлений </w:t>
      </w:r>
      <w:r w:rsidR="0098716B" w:rsidRPr="0098716B">
        <w:rPr>
          <w:rFonts w:ascii="Times New Roman" w:hAnsi="Times New Roman" w:cs="Times New Roman"/>
          <w:b w:val="0"/>
          <w:sz w:val="28"/>
          <w:szCs w:val="28"/>
        </w:rPr>
        <w:t xml:space="preserve">деятельности государственных органов по повышению эффективности противодействия коррупции в соответствии с </w:t>
      </w:r>
      <w:r w:rsidRPr="0098716B">
        <w:rPr>
          <w:rFonts w:ascii="Times New Roman" w:hAnsi="Times New Roman" w:cs="Times New Roman"/>
          <w:b w:val="0"/>
          <w:bCs w:val="0"/>
          <w:sz w:val="28"/>
        </w:rPr>
        <w:t>Федеральн</w:t>
      </w:r>
      <w:r>
        <w:rPr>
          <w:rFonts w:ascii="Times New Roman" w:hAnsi="Times New Roman" w:cs="Times New Roman"/>
          <w:b w:val="0"/>
          <w:bCs w:val="0"/>
          <w:sz w:val="28"/>
        </w:rPr>
        <w:t>ы</w:t>
      </w:r>
      <w:r w:rsidRPr="0098716B">
        <w:rPr>
          <w:rFonts w:ascii="Times New Roman" w:hAnsi="Times New Roman" w:cs="Times New Roman"/>
          <w:b w:val="0"/>
          <w:bCs w:val="0"/>
          <w:sz w:val="28"/>
        </w:rPr>
        <w:t>м закон</w:t>
      </w:r>
      <w:r>
        <w:rPr>
          <w:rFonts w:ascii="Times New Roman" w:hAnsi="Times New Roman" w:cs="Times New Roman"/>
          <w:b w:val="0"/>
          <w:bCs w:val="0"/>
          <w:sz w:val="28"/>
        </w:rPr>
        <w:t>ом</w:t>
      </w:r>
      <w:r w:rsidRPr="0098716B">
        <w:rPr>
          <w:rFonts w:ascii="Times New Roman" w:hAnsi="Times New Roman" w:cs="Times New Roman"/>
          <w:b w:val="0"/>
          <w:bCs w:val="0"/>
          <w:sz w:val="28"/>
        </w:rPr>
        <w:t xml:space="preserve"> от 25.12.2008 № 273-ФЗ «О противодействии коррупции»</w:t>
      </w:r>
      <w:r w:rsidR="0098716B" w:rsidRPr="0098716B">
        <w:rPr>
          <w:rFonts w:ascii="Times New Roman" w:hAnsi="Times New Roman" w:cs="Times New Roman"/>
          <w:b w:val="0"/>
          <w:sz w:val="28"/>
          <w:szCs w:val="28"/>
        </w:rPr>
        <w:t xml:space="preserve"> являются </w:t>
      </w:r>
      <w:r w:rsidR="0098716B" w:rsidRPr="0098716B">
        <w:rPr>
          <w:rFonts w:ascii="Times New Roman" w:eastAsiaTheme="minorHAnsi" w:hAnsi="Times New Roman" w:cs="Times New Roman"/>
          <w:b w:val="0"/>
          <w:sz w:val="28"/>
          <w:szCs w:val="28"/>
          <w:lang w:eastAsia="en-US"/>
        </w:rPr>
        <w:t xml:space="preserve">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 и </w:t>
      </w:r>
      <w:bookmarkStart w:id="19" w:name="sub_704"/>
      <w:r w:rsidR="0098716B" w:rsidRPr="0098716B">
        <w:rPr>
          <w:rFonts w:ascii="Times New Roman" w:eastAsiaTheme="minorHAnsi" w:hAnsi="Times New Roman" w:cs="Times New Roman"/>
          <w:b w:val="0"/>
          <w:sz w:val="28"/>
          <w:szCs w:val="28"/>
          <w:lang w:eastAsia="en-US"/>
        </w:rPr>
        <w:t>совершенствование системы и структуры государственных органов, создание механизмов общественного контроля за их деятельностью.</w:t>
      </w:r>
      <w:bookmarkEnd w:id="19"/>
    </w:p>
    <w:p w:rsidR="0098716B" w:rsidRPr="0098716B" w:rsidRDefault="0098716B" w:rsidP="00C838DA">
      <w:pPr>
        <w:pStyle w:val="1"/>
        <w:spacing w:before="0" w:after="0"/>
        <w:ind w:firstLine="720"/>
        <w:jc w:val="both"/>
        <w:rPr>
          <w:rFonts w:ascii="Times New Roman" w:hAnsi="Times New Roman" w:cs="Times New Roman"/>
          <w:b w:val="0"/>
          <w:sz w:val="28"/>
          <w:szCs w:val="28"/>
        </w:rPr>
      </w:pPr>
      <w:r w:rsidRPr="0098716B">
        <w:rPr>
          <w:rFonts w:ascii="Times New Roman" w:hAnsi="Times New Roman" w:cs="Times New Roman"/>
          <w:b w:val="0"/>
          <w:sz w:val="28"/>
          <w:szCs w:val="28"/>
        </w:rPr>
        <w:t>Одной из задач антикоррупционной деятельности в соответствии с Законом Самарской области от 10.03.2009 г. № 23-ГД «О противодействии коррупции в Самарской области» является вовлечение гражданского общества в реализацию государственной политики в сфере противодействия коррупции (п. 3) ст. 3).</w:t>
      </w:r>
    </w:p>
    <w:p w:rsidR="0098716B" w:rsidRPr="0098716B" w:rsidRDefault="0098716B" w:rsidP="00C838DA">
      <w:pPr>
        <w:pStyle w:val="1"/>
        <w:spacing w:before="0" w:after="0"/>
        <w:ind w:firstLine="720"/>
        <w:jc w:val="both"/>
        <w:rPr>
          <w:rFonts w:ascii="Times New Roman" w:hAnsi="Times New Roman" w:cs="Times New Roman"/>
          <w:b w:val="0"/>
          <w:bCs w:val="0"/>
          <w:sz w:val="28"/>
          <w:szCs w:val="28"/>
        </w:rPr>
      </w:pPr>
      <w:bookmarkStart w:id="20" w:name="_Toc461620924"/>
      <w:bookmarkStart w:id="21" w:name="_Toc461620981"/>
      <w:bookmarkStart w:id="22" w:name="_Toc464774264"/>
      <w:bookmarkStart w:id="23" w:name="_Toc464774337"/>
      <w:bookmarkStart w:id="24" w:name="_Toc464775824"/>
      <w:bookmarkStart w:id="25" w:name="_Toc465248532"/>
      <w:bookmarkStart w:id="26" w:name="_Toc465353406"/>
      <w:bookmarkStart w:id="27" w:name="_Toc466550665"/>
      <w:r w:rsidRPr="0098716B">
        <w:rPr>
          <w:rFonts w:ascii="Times New Roman" w:hAnsi="Times New Roman" w:cs="Times New Roman"/>
          <w:b w:val="0"/>
          <w:bCs w:val="0"/>
          <w:sz w:val="28"/>
        </w:rPr>
        <w:t>Очевидно, что как на федеральном, так и на региональном, муниципальном уровнях должна проводится системная, слаженная работа по противодействию коррупции, выявлению рисков в данной сфере, совершенствованию профилактических мер и т.д. Во многом первоначальным этапом, позволяющим определить направление работы, становятся мониторинговые исследования, опросы общественного мнения населения. Подобные мониторинговые исследовани</w:t>
      </w:r>
      <w:r w:rsidR="00C838DA">
        <w:rPr>
          <w:rFonts w:ascii="Times New Roman" w:hAnsi="Times New Roman" w:cs="Times New Roman"/>
          <w:b w:val="0"/>
          <w:bCs w:val="0"/>
          <w:sz w:val="28"/>
        </w:rPr>
        <w:t>я, проводимые регулярно, позвол</w:t>
      </w:r>
      <w:r w:rsidRPr="0098716B">
        <w:rPr>
          <w:rFonts w:ascii="Times New Roman" w:hAnsi="Times New Roman" w:cs="Times New Roman"/>
          <w:b w:val="0"/>
          <w:bCs w:val="0"/>
          <w:sz w:val="28"/>
        </w:rPr>
        <w:t xml:space="preserve">ют оценить коррупционные риски, определить готовность населения к коррупции и </w:t>
      </w:r>
      <w:r w:rsidRPr="0098716B">
        <w:rPr>
          <w:rFonts w:ascii="Times New Roman" w:hAnsi="Times New Roman" w:cs="Times New Roman"/>
          <w:b w:val="0"/>
          <w:bCs w:val="0"/>
          <w:sz w:val="28"/>
          <w:szCs w:val="28"/>
        </w:rPr>
        <w:t>охват коррупционных проявлений.</w:t>
      </w:r>
      <w:bookmarkEnd w:id="20"/>
      <w:bookmarkEnd w:id="21"/>
      <w:bookmarkEnd w:id="22"/>
      <w:bookmarkEnd w:id="23"/>
      <w:bookmarkEnd w:id="24"/>
      <w:bookmarkEnd w:id="25"/>
      <w:bookmarkEnd w:id="26"/>
      <w:bookmarkEnd w:id="27"/>
      <w:r w:rsidRPr="0098716B">
        <w:rPr>
          <w:rFonts w:ascii="Times New Roman" w:hAnsi="Times New Roman" w:cs="Times New Roman"/>
          <w:b w:val="0"/>
          <w:bCs w:val="0"/>
          <w:sz w:val="28"/>
          <w:szCs w:val="28"/>
        </w:rPr>
        <w:t xml:space="preserve"> </w:t>
      </w:r>
    </w:p>
    <w:p w:rsidR="00C3052A" w:rsidRDefault="00C3052A" w:rsidP="00C838DA">
      <w:pPr>
        <w:rPr>
          <w:rFonts w:ascii="Times New Roman" w:hAnsi="Times New Roman" w:cs="Times New Roman"/>
          <w:sz w:val="28"/>
          <w:szCs w:val="28"/>
        </w:rPr>
      </w:pPr>
      <w:r w:rsidRPr="00F71F0D">
        <w:rPr>
          <w:rFonts w:ascii="Times New Roman" w:hAnsi="Times New Roman" w:cs="Times New Roman"/>
          <w:sz w:val="28"/>
          <w:szCs w:val="28"/>
        </w:rPr>
        <w:t xml:space="preserve">Практика показывает, что эффективное противодействие коррупции </w:t>
      </w:r>
      <w:r w:rsidRPr="00F71F0D">
        <w:rPr>
          <w:rFonts w:ascii="Times New Roman" w:hAnsi="Times New Roman" w:cs="Times New Roman"/>
          <w:sz w:val="28"/>
          <w:szCs w:val="28"/>
        </w:rPr>
        <w:lastRenderedPageBreak/>
        <w:t xml:space="preserve">возможно только в случае комплексного подхода, который предусматривает использование программно-целевого метода, </w:t>
      </w:r>
      <w:r w:rsidR="00D97EFB" w:rsidRPr="00D97EFB">
        <w:rPr>
          <w:rFonts w:ascii="Times New Roman" w:hAnsi="Times New Roman" w:cs="Times New Roman"/>
          <w:sz w:val="28"/>
          <w:szCs w:val="28"/>
          <w:shd w:val="clear" w:color="auto" w:fill="F9F9F9"/>
        </w:rPr>
        <w:t>проведение организационных мероприятий в этом направлении</w:t>
      </w:r>
      <w:r w:rsidR="00D97EFB">
        <w:rPr>
          <w:rFonts w:ascii="Times New Roman" w:hAnsi="Times New Roman" w:cs="Times New Roman"/>
          <w:sz w:val="28"/>
          <w:szCs w:val="28"/>
          <w:shd w:val="clear" w:color="auto" w:fill="F9F9F9"/>
        </w:rPr>
        <w:t>,</w:t>
      </w:r>
      <w:r w:rsidR="00D97EFB" w:rsidRPr="00D97EFB">
        <w:rPr>
          <w:rFonts w:ascii="Times New Roman" w:hAnsi="Times New Roman" w:cs="Times New Roman"/>
          <w:sz w:val="28"/>
          <w:szCs w:val="28"/>
        </w:rPr>
        <w:t xml:space="preserve"> </w:t>
      </w:r>
      <w:r w:rsidR="00D97EFB">
        <w:rPr>
          <w:rFonts w:ascii="Times New Roman" w:hAnsi="Times New Roman" w:cs="Times New Roman"/>
          <w:sz w:val="28"/>
          <w:szCs w:val="28"/>
        </w:rPr>
        <w:t>позволяющих</w:t>
      </w:r>
      <w:r w:rsidRPr="00F71F0D">
        <w:rPr>
          <w:rFonts w:ascii="Times New Roman" w:hAnsi="Times New Roman" w:cs="Times New Roman"/>
          <w:sz w:val="28"/>
          <w:szCs w:val="28"/>
        </w:rPr>
        <w:t xml:space="preserve"> обеспечить последовательную реализацию антикоррупционных мер.</w:t>
      </w:r>
    </w:p>
    <w:p w:rsidR="00C838DA" w:rsidRDefault="00C838DA">
      <w:pPr>
        <w:rPr>
          <w:rFonts w:ascii="Times New Roman" w:hAnsi="Times New Roman" w:cs="Times New Roman"/>
          <w:sz w:val="28"/>
          <w:szCs w:val="28"/>
        </w:rPr>
      </w:pPr>
    </w:p>
    <w:p w:rsidR="00C3052A" w:rsidRPr="00F71F0D" w:rsidRDefault="00C3052A">
      <w:pPr>
        <w:pStyle w:val="1"/>
        <w:rPr>
          <w:rFonts w:ascii="Times New Roman" w:hAnsi="Times New Roman" w:cs="Times New Roman"/>
          <w:sz w:val="28"/>
          <w:szCs w:val="28"/>
        </w:rPr>
      </w:pPr>
      <w:bookmarkStart w:id="28" w:name="sub_1020"/>
      <w:r w:rsidRPr="00F71F0D">
        <w:rPr>
          <w:rFonts w:ascii="Times New Roman" w:hAnsi="Times New Roman" w:cs="Times New Roman"/>
          <w:sz w:val="28"/>
          <w:szCs w:val="28"/>
        </w:rPr>
        <w:t xml:space="preserve">2. Цель и задачи </w:t>
      </w:r>
      <w:r w:rsidR="00B71D88">
        <w:rPr>
          <w:rFonts w:ascii="Times New Roman" w:hAnsi="Times New Roman" w:cs="Times New Roman"/>
          <w:sz w:val="28"/>
          <w:szCs w:val="28"/>
        </w:rPr>
        <w:t>муниципаль</w:t>
      </w:r>
      <w:r w:rsidRPr="00F71F0D">
        <w:rPr>
          <w:rFonts w:ascii="Times New Roman" w:hAnsi="Times New Roman" w:cs="Times New Roman"/>
          <w:sz w:val="28"/>
          <w:szCs w:val="28"/>
        </w:rPr>
        <w:t>ной программы</w:t>
      </w:r>
      <w:r w:rsidR="005931BD">
        <w:rPr>
          <w:rFonts w:ascii="Times New Roman" w:hAnsi="Times New Roman" w:cs="Times New Roman"/>
          <w:sz w:val="28"/>
          <w:szCs w:val="28"/>
        </w:rPr>
        <w:t>, сроки и этапы реализации муниципальной программы</w:t>
      </w:r>
    </w:p>
    <w:bookmarkEnd w:id="28"/>
    <w:p w:rsidR="00C3052A" w:rsidRPr="00F71F0D" w:rsidRDefault="00C3052A">
      <w:pPr>
        <w:rPr>
          <w:rFonts w:ascii="Times New Roman" w:hAnsi="Times New Roman" w:cs="Times New Roman"/>
          <w:sz w:val="28"/>
          <w:szCs w:val="28"/>
        </w:rPr>
      </w:pP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Целью </w:t>
      </w:r>
      <w:r w:rsidR="00642CF6">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программы является </w:t>
      </w:r>
      <w:r w:rsidR="00374943">
        <w:rPr>
          <w:rFonts w:ascii="Times New Roman" w:hAnsi="Times New Roman" w:cs="Times New Roman"/>
          <w:sz w:val="28"/>
          <w:szCs w:val="28"/>
        </w:rPr>
        <w:t>снижение уровня</w:t>
      </w:r>
      <w:r w:rsidRPr="00F71F0D">
        <w:rPr>
          <w:rFonts w:ascii="Times New Roman" w:hAnsi="Times New Roman" w:cs="Times New Roman"/>
          <w:sz w:val="28"/>
          <w:szCs w:val="28"/>
        </w:rPr>
        <w:t xml:space="preserve"> коррупции </w:t>
      </w:r>
      <w:r w:rsidR="00642CF6">
        <w:rPr>
          <w:rFonts w:ascii="Times New Roman" w:hAnsi="Times New Roman" w:cs="Times New Roman"/>
          <w:sz w:val="28"/>
          <w:szCs w:val="28"/>
        </w:rPr>
        <w:t>городско</w:t>
      </w:r>
      <w:r w:rsidR="00374943">
        <w:rPr>
          <w:rFonts w:ascii="Times New Roman" w:hAnsi="Times New Roman" w:cs="Times New Roman"/>
          <w:sz w:val="28"/>
          <w:szCs w:val="28"/>
        </w:rPr>
        <w:t>м</w:t>
      </w:r>
      <w:r w:rsidR="00642CF6">
        <w:rPr>
          <w:rFonts w:ascii="Times New Roman" w:hAnsi="Times New Roman" w:cs="Times New Roman"/>
          <w:sz w:val="28"/>
          <w:szCs w:val="28"/>
        </w:rPr>
        <w:t xml:space="preserve"> округ</w:t>
      </w:r>
      <w:r w:rsidR="00374943">
        <w:rPr>
          <w:rFonts w:ascii="Times New Roman" w:hAnsi="Times New Roman" w:cs="Times New Roman"/>
          <w:sz w:val="28"/>
          <w:szCs w:val="28"/>
        </w:rPr>
        <w:t>е</w:t>
      </w:r>
      <w:r w:rsidR="00642CF6">
        <w:rPr>
          <w:rFonts w:ascii="Times New Roman" w:hAnsi="Times New Roman" w:cs="Times New Roman"/>
          <w:sz w:val="28"/>
          <w:szCs w:val="28"/>
        </w:rPr>
        <w:t xml:space="preserve"> Кинель Самарской области</w:t>
      </w:r>
      <w:r w:rsidRPr="00F71F0D">
        <w:rPr>
          <w:rFonts w:ascii="Times New Roman" w:hAnsi="Times New Roman" w:cs="Times New Roman"/>
          <w:sz w:val="28"/>
          <w:szCs w:val="28"/>
        </w:rPr>
        <w:t>.</w:t>
      </w: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Для достижения указанной цели требуется решение следующих задач:</w:t>
      </w: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реализация системы мер, направленных на предупреждение и пресечение коррупции и её проявлений в сфере деятельности </w:t>
      </w:r>
      <w:r w:rsidR="00B71D88">
        <w:rPr>
          <w:rFonts w:ascii="Times New Roman" w:hAnsi="Times New Roman" w:cs="Times New Roman"/>
          <w:sz w:val="28"/>
          <w:szCs w:val="28"/>
        </w:rPr>
        <w:t>органов местного самоуправления городского округа</w:t>
      </w:r>
      <w:r w:rsidR="00374943">
        <w:rPr>
          <w:rFonts w:ascii="Times New Roman" w:hAnsi="Times New Roman" w:cs="Times New Roman"/>
          <w:sz w:val="28"/>
          <w:szCs w:val="28"/>
        </w:rPr>
        <w:t xml:space="preserve"> Кинель Самарской области</w:t>
      </w:r>
      <w:r w:rsidRPr="00F71F0D">
        <w:rPr>
          <w:rFonts w:ascii="Times New Roman" w:hAnsi="Times New Roman" w:cs="Times New Roman"/>
          <w:sz w:val="28"/>
          <w:szCs w:val="28"/>
        </w:rPr>
        <w:t>;</w:t>
      </w: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развитие внутреннего контроля деятельности </w:t>
      </w:r>
      <w:r w:rsidR="00B71D88">
        <w:rPr>
          <w:rFonts w:ascii="Times New Roman" w:hAnsi="Times New Roman" w:cs="Times New Roman"/>
          <w:sz w:val="28"/>
          <w:szCs w:val="28"/>
        </w:rPr>
        <w:t>муниципальных служащих</w:t>
      </w:r>
      <w:r w:rsidRPr="00F71F0D">
        <w:rPr>
          <w:rFonts w:ascii="Times New Roman" w:hAnsi="Times New Roman" w:cs="Times New Roman"/>
          <w:sz w:val="28"/>
          <w:szCs w:val="28"/>
        </w:rPr>
        <w:t>, обеспечение ответственности за совершённые ими коррупционные правонарушения;</w:t>
      </w:r>
    </w:p>
    <w:p w:rsidR="00C3052A"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обеспечение прозрачности деятельности </w:t>
      </w:r>
      <w:r w:rsidR="00B71D88">
        <w:rPr>
          <w:rFonts w:ascii="Times New Roman" w:hAnsi="Times New Roman" w:cs="Times New Roman"/>
          <w:sz w:val="28"/>
          <w:szCs w:val="28"/>
        </w:rPr>
        <w:t>органов местного самоуправления городского округа</w:t>
      </w:r>
      <w:r w:rsidR="00374943">
        <w:rPr>
          <w:rFonts w:ascii="Times New Roman" w:hAnsi="Times New Roman" w:cs="Times New Roman"/>
          <w:sz w:val="28"/>
          <w:szCs w:val="28"/>
        </w:rPr>
        <w:t xml:space="preserve"> Кинель Самарской области</w:t>
      </w:r>
      <w:r w:rsidRPr="00F71F0D">
        <w:rPr>
          <w:rFonts w:ascii="Times New Roman" w:hAnsi="Times New Roman" w:cs="Times New Roman"/>
          <w:sz w:val="28"/>
          <w:szCs w:val="28"/>
        </w:rPr>
        <w:t>, укрепление связи с гражданским обществом.</w:t>
      </w:r>
    </w:p>
    <w:p w:rsidR="005931BD" w:rsidRDefault="005931BD" w:rsidP="005931BD">
      <w:pPr>
        <w:pStyle w:val="afff0"/>
        <w:ind w:firstLine="720"/>
        <w:rPr>
          <w:rFonts w:ascii="Times New Roman" w:hAnsi="Times New Roman" w:cs="Times New Roman"/>
          <w:sz w:val="28"/>
          <w:szCs w:val="28"/>
        </w:rPr>
      </w:pPr>
      <w:r>
        <w:rPr>
          <w:rFonts w:ascii="Times New Roman" w:hAnsi="Times New Roman" w:cs="Times New Roman"/>
          <w:sz w:val="28"/>
          <w:szCs w:val="28"/>
        </w:rPr>
        <w:t xml:space="preserve">Срок реализации муниципальной программы: </w:t>
      </w: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-20</w:t>
      </w:r>
      <w:r>
        <w:rPr>
          <w:rFonts w:ascii="Times New Roman" w:hAnsi="Times New Roman" w:cs="Times New Roman"/>
          <w:sz w:val="28"/>
          <w:szCs w:val="28"/>
        </w:rPr>
        <w:t>21</w:t>
      </w:r>
      <w:r w:rsidRPr="00F71F0D">
        <w:rPr>
          <w:rFonts w:ascii="Times New Roman" w:hAnsi="Times New Roman" w:cs="Times New Roman"/>
          <w:sz w:val="28"/>
          <w:szCs w:val="28"/>
        </w:rPr>
        <w:t xml:space="preserve"> годы</w:t>
      </w:r>
      <w:r w:rsidR="00742253">
        <w:rPr>
          <w:rFonts w:ascii="Times New Roman" w:hAnsi="Times New Roman" w:cs="Times New Roman"/>
          <w:sz w:val="28"/>
          <w:szCs w:val="28"/>
        </w:rPr>
        <w:t>.</w:t>
      </w:r>
    </w:p>
    <w:p w:rsidR="00742253" w:rsidRPr="00742253" w:rsidRDefault="00742253" w:rsidP="00742253">
      <w:r>
        <w:rPr>
          <w:rFonts w:ascii="Times New Roman" w:hAnsi="Times New Roman" w:cs="Times New Roman"/>
          <w:sz w:val="28"/>
          <w:szCs w:val="28"/>
        </w:rPr>
        <w:t>Реализация Программы не предусматривает выделение отдельных этапов, поскольку программные мероприятия рассчитаны на реализацию всего периода действия Программы</w:t>
      </w:r>
    </w:p>
    <w:p w:rsidR="00C3052A" w:rsidRPr="00F71F0D" w:rsidRDefault="00C3052A">
      <w:pPr>
        <w:rPr>
          <w:rFonts w:ascii="Times New Roman" w:hAnsi="Times New Roman" w:cs="Times New Roman"/>
          <w:sz w:val="28"/>
          <w:szCs w:val="28"/>
        </w:rPr>
      </w:pPr>
    </w:p>
    <w:p w:rsidR="00C3052A" w:rsidRPr="00C30C42" w:rsidRDefault="00C3052A">
      <w:pPr>
        <w:pStyle w:val="1"/>
        <w:rPr>
          <w:rFonts w:ascii="Times New Roman" w:hAnsi="Times New Roman" w:cs="Times New Roman"/>
          <w:sz w:val="28"/>
          <w:szCs w:val="28"/>
        </w:rPr>
      </w:pPr>
      <w:bookmarkStart w:id="29" w:name="sub_1030"/>
      <w:r w:rsidRPr="00F71F0D">
        <w:rPr>
          <w:rFonts w:ascii="Times New Roman" w:hAnsi="Times New Roman" w:cs="Times New Roman"/>
          <w:sz w:val="28"/>
          <w:szCs w:val="28"/>
        </w:rPr>
        <w:t xml:space="preserve">3. Ожидаемые результаты реализации </w:t>
      </w:r>
      <w:r w:rsidR="0090157F">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программы и </w:t>
      </w:r>
      <w:r w:rsidR="00C30C42">
        <w:rPr>
          <w:rFonts w:ascii="Times New Roman" w:hAnsi="Times New Roman" w:cs="Times New Roman"/>
          <w:sz w:val="28"/>
          <w:szCs w:val="28"/>
        </w:rPr>
        <w:t xml:space="preserve">показатели (индикаторы), </w:t>
      </w:r>
      <w:r w:rsidR="00C30C42" w:rsidRPr="00C30C42">
        <w:rPr>
          <w:rFonts w:ascii="Times New Roman" w:hAnsi="Times New Roman" w:cs="Times New Roman"/>
          <w:sz w:val="28"/>
          <w:szCs w:val="28"/>
        </w:rPr>
        <w:t>характеризующие ежегодный ход и итоги реализации муниципальной программы</w:t>
      </w:r>
    </w:p>
    <w:bookmarkEnd w:id="29"/>
    <w:p w:rsidR="00C3052A" w:rsidRPr="00F71F0D" w:rsidRDefault="00C3052A">
      <w:pPr>
        <w:rPr>
          <w:rFonts w:ascii="Times New Roman" w:hAnsi="Times New Roman" w:cs="Times New Roman"/>
          <w:sz w:val="28"/>
          <w:szCs w:val="28"/>
        </w:rPr>
      </w:pP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Ожидаемыми результатами реализации </w:t>
      </w:r>
      <w:r w:rsidR="0090157F">
        <w:rPr>
          <w:rFonts w:ascii="Times New Roman" w:hAnsi="Times New Roman" w:cs="Times New Roman"/>
          <w:sz w:val="28"/>
          <w:szCs w:val="28"/>
        </w:rPr>
        <w:t>муниципаль</w:t>
      </w:r>
      <w:r w:rsidRPr="00F71F0D">
        <w:rPr>
          <w:rFonts w:ascii="Times New Roman" w:hAnsi="Times New Roman" w:cs="Times New Roman"/>
          <w:sz w:val="28"/>
          <w:szCs w:val="28"/>
        </w:rPr>
        <w:t>ной программы являются:</w:t>
      </w:r>
    </w:p>
    <w:p w:rsidR="00295843" w:rsidRDefault="00295843" w:rsidP="00295843">
      <w:pPr>
        <w:pStyle w:val="ConsPlusNormal"/>
        <w:ind w:firstLine="720"/>
        <w:jc w:val="both"/>
        <w:rPr>
          <w:rFonts w:ascii="Times New Roman" w:hAnsi="Times New Roman" w:cs="Times New Roman"/>
          <w:sz w:val="28"/>
          <w:szCs w:val="28"/>
        </w:rPr>
      </w:pPr>
      <w:r>
        <w:rPr>
          <w:rFonts w:ascii="Times New Roman" w:hAnsi="Times New Roman" w:cs="Times New Roman"/>
          <w:spacing w:val="-4"/>
          <w:sz w:val="28"/>
          <w:szCs w:val="28"/>
        </w:rPr>
        <w:t xml:space="preserve">снижение уровня </w:t>
      </w:r>
      <w:r w:rsidRPr="0004673E">
        <w:rPr>
          <w:rFonts w:ascii="Times New Roman" w:hAnsi="Times New Roman" w:cs="Times New Roman"/>
          <w:sz w:val="28"/>
          <w:szCs w:val="28"/>
        </w:rPr>
        <w:t>коррупции</w:t>
      </w:r>
      <w:r>
        <w:rPr>
          <w:rFonts w:ascii="Times New Roman" w:hAnsi="Times New Roman" w:cs="Times New Roman"/>
          <w:sz w:val="28"/>
          <w:szCs w:val="28"/>
        </w:rPr>
        <w:t xml:space="preserve"> на территории </w:t>
      </w:r>
      <w:r>
        <w:rPr>
          <w:rFonts w:ascii="Times New Roman" w:hAnsi="Times New Roman" w:cs="Times New Roman"/>
          <w:spacing w:val="-4"/>
          <w:sz w:val="28"/>
          <w:szCs w:val="28"/>
        </w:rPr>
        <w:t xml:space="preserve">городского округа </w:t>
      </w:r>
      <w:r w:rsidRPr="0004673E">
        <w:rPr>
          <w:rFonts w:ascii="Times New Roman" w:hAnsi="Times New Roman" w:cs="Times New Roman"/>
          <w:spacing w:val="-4"/>
          <w:sz w:val="28"/>
          <w:szCs w:val="28"/>
        </w:rPr>
        <w:t>Кинель Самарской области</w:t>
      </w:r>
      <w:r w:rsidRPr="0004673E">
        <w:rPr>
          <w:rFonts w:ascii="Times New Roman" w:hAnsi="Times New Roman" w:cs="Times New Roman"/>
          <w:sz w:val="28"/>
          <w:szCs w:val="28"/>
        </w:rPr>
        <w:t>;</w:t>
      </w:r>
    </w:p>
    <w:p w:rsidR="00295843" w:rsidRPr="00F71F0D" w:rsidRDefault="00295843" w:rsidP="00295843">
      <w:pPr>
        <w:rPr>
          <w:rFonts w:ascii="Times New Roman" w:hAnsi="Times New Roman" w:cs="Times New Roman"/>
          <w:sz w:val="28"/>
          <w:szCs w:val="28"/>
        </w:rPr>
      </w:pPr>
      <w:r w:rsidRPr="00F71F0D">
        <w:rPr>
          <w:rFonts w:ascii="Times New Roman" w:hAnsi="Times New Roman" w:cs="Times New Roman"/>
          <w:sz w:val="28"/>
          <w:szCs w:val="28"/>
        </w:rPr>
        <w:t xml:space="preserve">совершенствование системы противодействия коррупции в </w:t>
      </w:r>
      <w:r>
        <w:rPr>
          <w:rFonts w:ascii="Times New Roman" w:hAnsi="Times New Roman" w:cs="Times New Roman"/>
          <w:sz w:val="28"/>
          <w:szCs w:val="28"/>
        </w:rPr>
        <w:t>органах местного самоуправления городского округа, в том числе</w:t>
      </w:r>
      <w:r w:rsidRPr="0004673E">
        <w:rPr>
          <w:rFonts w:ascii="Times New Roman" w:hAnsi="Times New Roman" w:cs="Times New Roman"/>
          <w:sz w:val="28"/>
          <w:szCs w:val="28"/>
        </w:rPr>
        <w:t xml:space="preserve"> устранение причин, порождающих коррупцию</w:t>
      </w:r>
      <w:r>
        <w:rPr>
          <w:rFonts w:ascii="Times New Roman" w:hAnsi="Times New Roman" w:cs="Times New Roman"/>
          <w:sz w:val="28"/>
          <w:szCs w:val="28"/>
        </w:rPr>
        <w:t xml:space="preserve"> на территории </w:t>
      </w:r>
      <w:r>
        <w:rPr>
          <w:rFonts w:ascii="Times New Roman" w:hAnsi="Times New Roman" w:cs="Times New Roman"/>
          <w:spacing w:val="-4"/>
          <w:sz w:val="28"/>
          <w:szCs w:val="28"/>
        </w:rPr>
        <w:t xml:space="preserve">городского округа </w:t>
      </w:r>
      <w:r w:rsidRPr="0004673E">
        <w:rPr>
          <w:rFonts w:ascii="Times New Roman" w:hAnsi="Times New Roman" w:cs="Times New Roman"/>
          <w:spacing w:val="-4"/>
          <w:sz w:val="28"/>
          <w:szCs w:val="28"/>
        </w:rPr>
        <w:t>Кинель Самарской области</w:t>
      </w:r>
      <w:r w:rsidRPr="00F71F0D">
        <w:rPr>
          <w:rFonts w:ascii="Times New Roman" w:hAnsi="Times New Roman" w:cs="Times New Roman"/>
          <w:sz w:val="28"/>
          <w:szCs w:val="28"/>
        </w:rPr>
        <w:t>;</w:t>
      </w:r>
    </w:p>
    <w:p w:rsidR="00295843" w:rsidRDefault="00295843" w:rsidP="00295843">
      <w:pPr>
        <w:rPr>
          <w:rFonts w:ascii="Times New Roman" w:hAnsi="Times New Roman" w:cs="Times New Roman"/>
          <w:sz w:val="28"/>
          <w:szCs w:val="28"/>
        </w:rPr>
      </w:pPr>
      <w:r w:rsidRPr="00F71F0D">
        <w:rPr>
          <w:rFonts w:ascii="Times New Roman" w:hAnsi="Times New Roman" w:cs="Times New Roman"/>
          <w:sz w:val="28"/>
          <w:szCs w:val="28"/>
        </w:rPr>
        <w:t xml:space="preserve">обеспечение </w:t>
      </w:r>
      <w:r>
        <w:rPr>
          <w:rFonts w:ascii="Times New Roman" w:hAnsi="Times New Roman" w:cs="Times New Roman"/>
          <w:sz w:val="28"/>
          <w:szCs w:val="28"/>
        </w:rPr>
        <w:t xml:space="preserve">внутреннего </w:t>
      </w:r>
      <w:r w:rsidRPr="00F71F0D">
        <w:rPr>
          <w:rFonts w:ascii="Times New Roman" w:hAnsi="Times New Roman" w:cs="Times New Roman"/>
          <w:sz w:val="28"/>
          <w:szCs w:val="28"/>
        </w:rPr>
        <w:t xml:space="preserve">контроля за деятельностью </w:t>
      </w:r>
      <w:r>
        <w:rPr>
          <w:rFonts w:ascii="Times New Roman" w:hAnsi="Times New Roman" w:cs="Times New Roman"/>
          <w:sz w:val="28"/>
          <w:szCs w:val="28"/>
        </w:rPr>
        <w:t>муниципальных служащих;</w:t>
      </w:r>
    </w:p>
    <w:p w:rsidR="00295843" w:rsidRPr="00F71F0D" w:rsidRDefault="00295843" w:rsidP="00295843">
      <w:pPr>
        <w:rPr>
          <w:rFonts w:ascii="Times New Roman" w:hAnsi="Times New Roman" w:cs="Times New Roman"/>
          <w:sz w:val="28"/>
          <w:szCs w:val="28"/>
        </w:rPr>
      </w:pPr>
      <w:r w:rsidRPr="00F71F0D">
        <w:rPr>
          <w:rFonts w:ascii="Times New Roman" w:hAnsi="Times New Roman" w:cs="Times New Roman"/>
          <w:sz w:val="28"/>
          <w:szCs w:val="28"/>
        </w:rPr>
        <w:t xml:space="preserve">обеспечение привлечения </w:t>
      </w:r>
      <w:r>
        <w:rPr>
          <w:rFonts w:ascii="Times New Roman" w:hAnsi="Times New Roman" w:cs="Times New Roman"/>
          <w:sz w:val="28"/>
          <w:szCs w:val="28"/>
        </w:rPr>
        <w:t>муниципальных служащих</w:t>
      </w:r>
      <w:r w:rsidRPr="00F71F0D">
        <w:rPr>
          <w:rFonts w:ascii="Times New Roman" w:hAnsi="Times New Roman" w:cs="Times New Roman"/>
          <w:sz w:val="28"/>
          <w:szCs w:val="28"/>
        </w:rPr>
        <w:t xml:space="preserve"> к ответственности за совершённые ими коррупционные правонарушения;</w:t>
      </w:r>
    </w:p>
    <w:p w:rsidR="00295843" w:rsidRPr="0004673E" w:rsidRDefault="00295843" w:rsidP="00295843">
      <w:pPr>
        <w:pStyle w:val="ConsPlusNormal"/>
        <w:ind w:firstLine="720"/>
        <w:jc w:val="both"/>
        <w:rPr>
          <w:rFonts w:ascii="Times New Roman" w:hAnsi="Times New Roman" w:cs="Times New Roman"/>
          <w:sz w:val="28"/>
          <w:szCs w:val="28"/>
        </w:rPr>
      </w:pPr>
      <w:r w:rsidRPr="00F71F0D">
        <w:rPr>
          <w:rFonts w:ascii="Times New Roman" w:hAnsi="Times New Roman" w:cs="Times New Roman"/>
          <w:sz w:val="28"/>
          <w:szCs w:val="28"/>
        </w:rPr>
        <w:t xml:space="preserve">обеспечение информационной прозрачности </w:t>
      </w:r>
      <w:r>
        <w:rPr>
          <w:rFonts w:ascii="Times New Roman" w:hAnsi="Times New Roman" w:cs="Times New Roman"/>
          <w:sz w:val="28"/>
          <w:szCs w:val="28"/>
        </w:rPr>
        <w:t xml:space="preserve">и открытости </w:t>
      </w:r>
      <w:r w:rsidRPr="00F71F0D">
        <w:rPr>
          <w:rFonts w:ascii="Times New Roman" w:hAnsi="Times New Roman" w:cs="Times New Roman"/>
          <w:sz w:val="28"/>
          <w:szCs w:val="28"/>
        </w:rPr>
        <w:t xml:space="preserve">деятельности  </w:t>
      </w:r>
      <w:r>
        <w:rPr>
          <w:rFonts w:ascii="Times New Roman" w:hAnsi="Times New Roman" w:cs="Times New Roman"/>
          <w:sz w:val="28"/>
          <w:szCs w:val="28"/>
        </w:rPr>
        <w:t xml:space="preserve">органов местного самоуправления городского округа Кинель Самарской области, в том числе </w:t>
      </w:r>
      <w:r w:rsidRPr="00F71F0D">
        <w:rPr>
          <w:rFonts w:ascii="Times New Roman" w:hAnsi="Times New Roman" w:cs="Times New Roman"/>
          <w:sz w:val="28"/>
          <w:szCs w:val="28"/>
        </w:rPr>
        <w:t>при разработке, принятии решений по реализации мер антикоррупционной деятельности</w:t>
      </w:r>
      <w:r w:rsidR="00147A62">
        <w:rPr>
          <w:rFonts w:ascii="Times New Roman" w:hAnsi="Times New Roman" w:cs="Times New Roman"/>
          <w:sz w:val="28"/>
          <w:szCs w:val="28"/>
        </w:rPr>
        <w:t>;</w:t>
      </w:r>
    </w:p>
    <w:p w:rsidR="00295843" w:rsidRDefault="00295843" w:rsidP="00295843">
      <w:pPr>
        <w:rPr>
          <w:rFonts w:ascii="Times New Roman" w:hAnsi="Times New Roman" w:cs="Times New Roman"/>
          <w:sz w:val="28"/>
          <w:szCs w:val="28"/>
        </w:rPr>
      </w:pPr>
      <w:r w:rsidRPr="0004673E">
        <w:rPr>
          <w:rFonts w:ascii="Times New Roman" w:hAnsi="Times New Roman" w:cs="Times New Roman"/>
          <w:sz w:val="28"/>
          <w:szCs w:val="28"/>
        </w:rPr>
        <w:t xml:space="preserve">вовлечение гражданского общества </w:t>
      </w:r>
      <w:r>
        <w:rPr>
          <w:rFonts w:ascii="Times New Roman" w:hAnsi="Times New Roman" w:cs="Times New Roman"/>
          <w:spacing w:val="-4"/>
          <w:sz w:val="28"/>
          <w:szCs w:val="28"/>
        </w:rPr>
        <w:t xml:space="preserve">городского округа </w:t>
      </w:r>
      <w:r w:rsidRPr="0004673E">
        <w:rPr>
          <w:rFonts w:ascii="Times New Roman" w:hAnsi="Times New Roman" w:cs="Times New Roman"/>
          <w:spacing w:val="-4"/>
          <w:sz w:val="28"/>
          <w:szCs w:val="28"/>
        </w:rPr>
        <w:t xml:space="preserve">Кинель Самарской </w:t>
      </w:r>
      <w:r w:rsidRPr="0004673E">
        <w:rPr>
          <w:rFonts w:ascii="Times New Roman" w:hAnsi="Times New Roman" w:cs="Times New Roman"/>
          <w:spacing w:val="-4"/>
          <w:sz w:val="28"/>
          <w:szCs w:val="28"/>
        </w:rPr>
        <w:lastRenderedPageBreak/>
        <w:t>области</w:t>
      </w:r>
      <w:r w:rsidRPr="0004673E">
        <w:rPr>
          <w:rFonts w:ascii="Times New Roman" w:hAnsi="Times New Roman" w:cs="Times New Roman"/>
          <w:sz w:val="28"/>
          <w:szCs w:val="28"/>
        </w:rPr>
        <w:t xml:space="preserve"> в антикоррупционный процесс</w:t>
      </w:r>
      <w:r>
        <w:rPr>
          <w:rFonts w:ascii="Times New Roman" w:hAnsi="Times New Roman" w:cs="Times New Roman"/>
          <w:sz w:val="28"/>
          <w:szCs w:val="28"/>
        </w:rPr>
        <w:t>.</w:t>
      </w:r>
    </w:p>
    <w:p w:rsidR="00C3052A" w:rsidRDefault="00C3052A" w:rsidP="00295843">
      <w:pPr>
        <w:rPr>
          <w:rFonts w:ascii="Times New Roman" w:hAnsi="Times New Roman" w:cs="Times New Roman"/>
          <w:sz w:val="28"/>
          <w:szCs w:val="28"/>
        </w:rPr>
      </w:pPr>
      <w:r w:rsidRPr="00F71F0D">
        <w:rPr>
          <w:rFonts w:ascii="Times New Roman" w:hAnsi="Times New Roman" w:cs="Times New Roman"/>
          <w:sz w:val="28"/>
          <w:szCs w:val="28"/>
        </w:rPr>
        <w:t xml:space="preserve">Выполнение задач </w:t>
      </w:r>
      <w:r w:rsidR="00D40A16">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программы оценивается следующими </w:t>
      </w:r>
      <w:r w:rsidR="00147A62">
        <w:rPr>
          <w:rFonts w:ascii="Times New Roman" w:hAnsi="Times New Roman" w:cs="Times New Roman"/>
          <w:sz w:val="28"/>
          <w:szCs w:val="28"/>
        </w:rPr>
        <w:t>показателями (</w:t>
      </w:r>
      <w:r w:rsidRPr="00F71F0D">
        <w:rPr>
          <w:rFonts w:ascii="Times New Roman" w:hAnsi="Times New Roman" w:cs="Times New Roman"/>
          <w:sz w:val="28"/>
          <w:szCs w:val="28"/>
        </w:rPr>
        <w:t>индикаторами</w:t>
      </w:r>
      <w:r w:rsidR="001B53CD">
        <w:rPr>
          <w:rFonts w:ascii="Times New Roman" w:hAnsi="Times New Roman" w:cs="Times New Roman"/>
          <w:sz w:val="28"/>
          <w:szCs w:val="28"/>
        </w:rPr>
        <w:t>):</w:t>
      </w:r>
    </w:p>
    <w:p w:rsidR="00147A62" w:rsidRPr="001B53CD" w:rsidRDefault="007937FA" w:rsidP="007937FA">
      <w:pPr>
        <w:rPr>
          <w:rFonts w:ascii="Times New Roman" w:hAnsi="Times New Roman" w:cs="Times New Roman"/>
          <w:sz w:val="28"/>
          <w:szCs w:val="28"/>
        </w:rPr>
      </w:pPr>
      <w:r>
        <w:rPr>
          <w:rFonts w:ascii="Times New Roman" w:hAnsi="Times New Roman" w:cs="Times New Roman"/>
          <w:sz w:val="28"/>
          <w:szCs w:val="28"/>
        </w:rPr>
        <w:t>доля граждан, указавших в ходе проведенного опроса общественного мнения, на отсутствие коррупции в городском округе Кинель Самарской области</w:t>
      </w:r>
      <w:r w:rsidRPr="005B6631">
        <w:rPr>
          <w:rFonts w:ascii="Times New Roman" w:hAnsi="Times New Roman" w:cs="Times New Roman"/>
          <w:sz w:val="28"/>
          <w:szCs w:val="28"/>
        </w:rPr>
        <w:t xml:space="preserve">, в общем количестве граждан, проживающих на территории </w:t>
      </w:r>
      <w:r>
        <w:rPr>
          <w:rFonts w:ascii="Times New Roman" w:hAnsi="Times New Roman" w:cs="Times New Roman"/>
          <w:sz w:val="28"/>
          <w:szCs w:val="28"/>
        </w:rPr>
        <w:t xml:space="preserve">городского округа Кинель </w:t>
      </w:r>
      <w:r w:rsidRPr="005B6631">
        <w:rPr>
          <w:rFonts w:ascii="Times New Roman" w:hAnsi="Times New Roman" w:cs="Times New Roman"/>
          <w:sz w:val="28"/>
          <w:szCs w:val="28"/>
        </w:rPr>
        <w:t>Самарской области</w:t>
      </w:r>
      <w:r>
        <w:rPr>
          <w:rFonts w:ascii="Times New Roman" w:hAnsi="Times New Roman" w:cs="Times New Roman"/>
          <w:sz w:val="28"/>
          <w:szCs w:val="28"/>
        </w:rPr>
        <w:t>,</w:t>
      </w:r>
      <w:r w:rsidRPr="007937FA">
        <w:rPr>
          <w:rFonts w:ascii="Times New Roman" w:hAnsi="Times New Roman" w:cs="Times New Roman"/>
          <w:sz w:val="28"/>
          <w:szCs w:val="28"/>
        </w:rPr>
        <w:t xml:space="preserve"> </w:t>
      </w:r>
      <w:r>
        <w:rPr>
          <w:rFonts w:ascii="Times New Roman" w:hAnsi="Times New Roman" w:cs="Times New Roman"/>
          <w:sz w:val="28"/>
          <w:szCs w:val="28"/>
        </w:rPr>
        <w:t>принявших участие в социологическом опросе;</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 xml:space="preserve">доля муниципальных нормативных правовых актов и проектов муниципальных нормативных правовых актов городского округа Кинель Самарской области в соответствующем году, в отношении которых проведена обязательная антикоррупционная экспертиза, от их общего количества; </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антикоррупционных мониторингов, проведенных в соответствии с периодичностью, указанной в Порядке проведения антикоррупционного мониторинга в городском округе Кинель Самарской области, утвержденным постановлением администрации городского округа Кинель Самарской области от 17.08.2017 г. № 2515, от общего числа проведенных антикоррупционных мониторингов;</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проведенных заседаний Комиссии по противодействию коррупции в городском округе Кинель Самарской области;</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муниципальных служащих, прошедших обучение (повышение квалификации) по антикоррупционным программам;</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 xml:space="preserve">количество мероприятий, проводимых </w:t>
      </w:r>
      <w:r w:rsidR="007937FA">
        <w:rPr>
          <w:rFonts w:ascii="Times New Roman" w:hAnsi="Times New Roman" w:cs="Times New Roman"/>
          <w:sz w:val="28"/>
          <w:szCs w:val="28"/>
        </w:rPr>
        <w:t>в рамках профилактики коррупции</w:t>
      </w:r>
      <w:r w:rsidR="00DE43E7">
        <w:rPr>
          <w:rFonts w:ascii="Times New Roman" w:hAnsi="Times New Roman" w:cs="Times New Roman"/>
          <w:sz w:val="28"/>
          <w:szCs w:val="28"/>
        </w:rPr>
        <w:t>, направленных на формирование антикоррупционного поведения муниципальных служащих, работников органов местного самоуправления городского округа Кинель Самарской области, популяризацию в обществе антикоррупционных стандартов и развитие общественного правосознания</w:t>
      </w:r>
      <w:r w:rsidR="007937FA">
        <w:rPr>
          <w:rFonts w:ascii="Times New Roman" w:hAnsi="Times New Roman" w:cs="Times New Roman"/>
          <w:sz w:val="28"/>
          <w:szCs w:val="28"/>
        </w:rPr>
        <w:t>;</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вынесенных в соответствующем году на рассмотрение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 вопросов, связанных с нарушением муниципальными служащими  требований действующего законодательства, от общего количества таких нарушений, выявленных в соответствующем году;</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проведенных служебных проверок по соблюдению требований к служебному поведению муниципальных служащих и урегулированию конфликта интересов администрации вопросов, связанных с нарушением муниципальными служащими  требований действующего законодательства, от общего количества таких нарушений, выявленных в соответствующем году;</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 xml:space="preserve">доля проведенных проверок достоверности и полноты сведений, представленных муниципальными служащими, которые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отношению к общему количеству муниципальных служащих, которые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w:t>
      </w:r>
      <w:r w:rsidRPr="001B53CD">
        <w:rPr>
          <w:rFonts w:ascii="Times New Roman" w:hAnsi="Times New Roman" w:cs="Times New Roman"/>
          <w:sz w:val="28"/>
          <w:szCs w:val="28"/>
        </w:rPr>
        <w:lastRenderedPageBreak/>
        <w:t>несовершеннолетних детей;</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проведенных плановых проверок служащих администрации городского округа Кинель Самарской области, структурных подразделений администрации городского округа Кинель Самарской области, осуществляющих административные процедуры, на предмет исполнения должностных обязанностей, административных регламентов, соблюдения требований к служебному поведению и урегулированию конфликта интересов, по отношению к общему количеству проверок, запланированных в соответствии с утвержденным Графиком;</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проведенных мероприятий в рамках проведения мониторинга исполнения должностных обязанностей на предмет наличия в них коррупционных действий (условий);</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привлеченных к ответственности муниципальных служащих, в отношении которых по результатам проверки установлено несоблюдение требований, установленных законодательством о противодействии коррупции, в том числе касающихся предотвращения и урегулирования конфликта интересов, по отношению к числу муниципальных служащих, в отношении которых по результатам проверки установлено несоблюдение требований, установленных законодательством о противодействии коррупции</w:t>
      </w:r>
      <w:r w:rsidR="007937FA">
        <w:rPr>
          <w:rFonts w:ascii="Times New Roman" w:hAnsi="Times New Roman" w:cs="Times New Roman"/>
          <w:sz w:val="28"/>
          <w:szCs w:val="28"/>
        </w:rPr>
        <w:t>;</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размещенных на сайте администрации в сети Интернет проектов нормативных правовых актов, разработанных администрацией в соответствующем году, для обеспечения возможности проведения их независимой антикоррупционной экспертизы, от общего количества таких проектов;</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проведенных мониторингов общественного  мнения по вопросам проявления    коррупции, выявление причин, способствующих к проявлению коррупции и              эффективности мер  антикоррупционной деятельности в  органах местного самоуправления городского округа Кинель Самарской области;</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размещенных  на официальном сайте администрации городского округа Кинель Самарской области ежегодных отчетов о проводимой ими работе  по  предупреждению  коррупционных  правонарушений;</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количество размещенной  на официальном сайте администрации городского округа Кинель Самарской области информации о реализации муниципальной программы городского округа Кинель Самарской области «Противодействие коррупции в городском округе Кинель Самарской области;</w:t>
      </w:r>
    </w:p>
    <w:p w:rsidR="00147A62" w:rsidRPr="001B53CD" w:rsidRDefault="00147A62" w:rsidP="001B53CD">
      <w:pPr>
        <w:rPr>
          <w:rFonts w:ascii="Times New Roman" w:hAnsi="Times New Roman" w:cs="Times New Roman"/>
          <w:sz w:val="28"/>
          <w:szCs w:val="28"/>
        </w:rPr>
      </w:pPr>
      <w:r w:rsidRPr="001B53CD">
        <w:rPr>
          <w:rFonts w:ascii="Times New Roman" w:hAnsi="Times New Roman" w:cs="Times New Roman"/>
          <w:sz w:val="28"/>
          <w:szCs w:val="28"/>
        </w:rPr>
        <w:t>доля размещенных  на официальном сайте администрации городского округа Кинель Самарской области протоколов заседаний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 от общего количества проведенных заседаний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w:t>
      </w:r>
    </w:p>
    <w:p w:rsidR="00147A62" w:rsidRPr="00F71F0D" w:rsidRDefault="00147A62" w:rsidP="00295843">
      <w:pPr>
        <w:rPr>
          <w:rFonts w:ascii="Times New Roman" w:hAnsi="Times New Roman" w:cs="Times New Roman"/>
          <w:sz w:val="28"/>
          <w:szCs w:val="28"/>
        </w:rPr>
      </w:pPr>
      <w:r w:rsidRPr="001B53CD">
        <w:rPr>
          <w:rFonts w:ascii="Times New Roman" w:hAnsi="Times New Roman" w:cs="Times New Roman"/>
          <w:sz w:val="28"/>
          <w:szCs w:val="28"/>
        </w:rPr>
        <w:t>доля размещенных  на официальном сайте администрации городского округа Кинель Самарской области протоколов заседаний Комиссии по противодействию коррупции в городском округе Кинель Самарской области от общего количества проведенных заседаний Комиссии по противодействию коррупции в городском округе Кинель Самарской области.</w:t>
      </w: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lastRenderedPageBreak/>
        <w:t>Значения показателей</w:t>
      </w:r>
      <w:r w:rsidR="001B53CD">
        <w:rPr>
          <w:rFonts w:ascii="Times New Roman" w:hAnsi="Times New Roman" w:cs="Times New Roman"/>
          <w:sz w:val="28"/>
          <w:szCs w:val="28"/>
        </w:rPr>
        <w:t xml:space="preserve"> (индикаторов)</w:t>
      </w:r>
      <w:r w:rsidRPr="00F71F0D">
        <w:rPr>
          <w:rFonts w:ascii="Times New Roman" w:hAnsi="Times New Roman" w:cs="Times New Roman"/>
          <w:sz w:val="28"/>
          <w:szCs w:val="28"/>
        </w:rPr>
        <w:t xml:space="preserve"> указаны в </w:t>
      </w:r>
      <w:hyperlink w:anchor="sub_10000" w:history="1">
        <w:r w:rsidR="001B53CD" w:rsidRPr="001B53CD">
          <w:rPr>
            <w:rStyle w:val="a4"/>
            <w:rFonts w:ascii="Times New Roman" w:hAnsi="Times New Roman"/>
            <w:b w:val="0"/>
            <w:color w:val="auto"/>
            <w:sz w:val="28"/>
            <w:szCs w:val="28"/>
          </w:rPr>
          <w:t>Приложении</w:t>
        </w:r>
      </w:hyperlink>
      <w:r w:rsidR="001B53CD" w:rsidRPr="001B53CD">
        <w:rPr>
          <w:rFonts w:ascii="Times New Roman" w:hAnsi="Times New Roman" w:cs="Times New Roman"/>
          <w:b/>
          <w:sz w:val="28"/>
          <w:szCs w:val="28"/>
        </w:rPr>
        <w:t xml:space="preserve"> </w:t>
      </w:r>
      <w:r w:rsidR="001B53CD" w:rsidRPr="001B53CD">
        <w:rPr>
          <w:rFonts w:ascii="Times New Roman" w:hAnsi="Times New Roman" w:cs="Times New Roman"/>
          <w:sz w:val="28"/>
          <w:szCs w:val="28"/>
        </w:rPr>
        <w:t>1</w:t>
      </w:r>
      <w:r w:rsidRPr="00F71F0D">
        <w:rPr>
          <w:rFonts w:ascii="Times New Roman" w:hAnsi="Times New Roman" w:cs="Times New Roman"/>
          <w:sz w:val="28"/>
          <w:szCs w:val="28"/>
        </w:rPr>
        <w:t xml:space="preserve"> к </w:t>
      </w:r>
      <w:r w:rsidR="00696842">
        <w:rPr>
          <w:rFonts w:ascii="Times New Roman" w:hAnsi="Times New Roman" w:cs="Times New Roman"/>
          <w:sz w:val="28"/>
          <w:szCs w:val="28"/>
        </w:rPr>
        <w:t>муниципаль</w:t>
      </w:r>
      <w:r w:rsidR="00AB094E">
        <w:rPr>
          <w:rFonts w:ascii="Times New Roman" w:hAnsi="Times New Roman" w:cs="Times New Roman"/>
          <w:sz w:val="28"/>
          <w:szCs w:val="28"/>
        </w:rPr>
        <w:t>н</w:t>
      </w:r>
      <w:r w:rsidRPr="00F71F0D">
        <w:rPr>
          <w:rFonts w:ascii="Times New Roman" w:hAnsi="Times New Roman" w:cs="Times New Roman"/>
          <w:sz w:val="28"/>
          <w:szCs w:val="28"/>
        </w:rPr>
        <w:t>ой программе.</w:t>
      </w:r>
    </w:p>
    <w:p w:rsidR="00C3052A" w:rsidRPr="00F71F0D" w:rsidRDefault="00C3052A">
      <w:pPr>
        <w:pStyle w:val="1"/>
        <w:rPr>
          <w:rFonts w:ascii="Times New Roman" w:hAnsi="Times New Roman" w:cs="Times New Roman"/>
          <w:sz w:val="28"/>
          <w:szCs w:val="28"/>
        </w:rPr>
      </w:pPr>
      <w:bookmarkStart w:id="30" w:name="sub_1040"/>
      <w:r w:rsidRPr="00F71F0D">
        <w:rPr>
          <w:rFonts w:ascii="Times New Roman" w:hAnsi="Times New Roman" w:cs="Times New Roman"/>
          <w:sz w:val="28"/>
          <w:szCs w:val="28"/>
        </w:rPr>
        <w:t>4. Перечень программных мероприятий</w:t>
      </w:r>
    </w:p>
    <w:bookmarkEnd w:id="30"/>
    <w:p w:rsidR="00C3052A" w:rsidRPr="00F71F0D" w:rsidRDefault="00C3052A">
      <w:pPr>
        <w:rPr>
          <w:rFonts w:ascii="Times New Roman" w:hAnsi="Times New Roman" w:cs="Times New Roman"/>
          <w:sz w:val="28"/>
          <w:szCs w:val="28"/>
        </w:rPr>
      </w:pPr>
    </w:p>
    <w:p w:rsidR="00C3052A" w:rsidRPr="00F71F0D" w:rsidRDefault="00C3052A">
      <w:pPr>
        <w:rPr>
          <w:rFonts w:ascii="Times New Roman" w:hAnsi="Times New Roman" w:cs="Times New Roman"/>
          <w:sz w:val="28"/>
          <w:szCs w:val="28"/>
        </w:rPr>
      </w:pPr>
      <w:r w:rsidRPr="00F71F0D">
        <w:rPr>
          <w:rFonts w:ascii="Times New Roman" w:hAnsi="Times New Roman" w:cs="Times New Roman"/>
          <w:sz w:val="28"/>
          <w:szCs w:val="28"/>
        </w:rPr>
        <w:t xml:space="preserve">Перечень программных мероприятий указан в </w:t>
      </w:r>
      <w:hyperlink w:anchor="sub_20000" w:history="1">
        <w:r w:rsidR="003C35D5">
          <w:rPr>
            <w:rStyle w:val="a4"/>
            <w:rFonts w:ascii="Times New Roman" w:hAnsi="Times New Roman"/>
            <w:b w:val="0"/>
            <w:color w:val="auto"/>
            <w:sz w:val="28"/>
            <w:szCs w:val="28"/>
          </w:rPr>
          <w:t>П</w:t>
        </w:r>
        <w:r w:rsidRPr="003C35D5">
          <w:rPr>
            <w:rStyle w:val="a4"/>
            <w:rFonts w:ascii="Times New Roman" w:hAnsi="Times New Roman"/>
            <w:b w:val="0"/>
            <w:color w:val="auto"/>
            <w:sz w:val="28"/>
            <w:szCs w:val="28"/>
          </w:rPr>
          <w:t>риложении 2</w:t>
        </w:r>
      </w:hyperlink>
      <w:r w:rsidRPr="00F71F0D">
        <w:rPr>
          <w:rFonts w:ascii="Times New Roman" w:hAnsi="Times New Roman" w:cs="Times New Roman"/>
          <w:sz w:val="28"/>
          <w:szCs w:val="28"/>
        </w:rPr>
        <w:t xml:space="preserve"> к </w:t>
      </w:r>
      <w:r w:rsidR="00696842">
        <w:rPr>
          <w:rFonts w:ascii="Times New Roman" w:hAnsi="Times New Roman" w:cs="Times New Roman"/>
          <w:sz w:val="28"/>
          <w:szCs w:val="28"/>
        </w:rPr>
        <w:t>муниципаль</w:t>
      </w:r>
      <w:r w:rsidRPr="00F71F0D">
        <w:rPr>
          <w:rFonts w:ascii="Times New Roman" w:hAnsi="Times New Roman" w:cs="Times New Roman"/>
          <w:sz w:val="28"/>
          <w:szCs w:val="28"/>
        </w:rPr>
        <w:t>ной программе.</w:t>
      </w:r>
    </w:p>
    <w:p w:rsidR="00C3052A" w:rsidRPr="00F71F0D" w:rsidRDefault="00C3052A">
      <w:pPr>
        <w:rPr>
          <w:rFonts w:ascii="Times New Roman" w:hAnsi="Times New Roman" w:cs="Times New Roman"/>
          <w:sz w:val="28"/>
          <w:szCs w:val="28"/>
        </w:rPr>
      </w:pPr>
    </w:p>
    <w:p w:rsidR="003C35D5" w:rsidRDefault="00C3052A">
      <w:pPr>
        <w:pStyle w:val="1"/>
        <w:rPr>
          <w:rFonts w:ascii="Times New Roman" w:hAnsi="Times New Roman" w:cs="Times New Roman"/>
          <w:sz w:val="28"/>
          <w:szCs w:val="28"/>
        </w:rPr>
      </w:pPr>
      <w:bookmarkStart w:id="31" w:name="sub_1050"/>
      <w:r w:rsidRPr="003C35D5">
        <w:rPr>
          <w:rFonts w:ascii="Times New Roman" w:hAnsi="Times New Roman" w:cs="Times New Roman"/>
          <w:sz w:val="28"/>
          <w:szCs w:val="28"/>
        </w:rPr>
        <w:t>5.</w:t>
      </w:r>
      <w:r w:rsidR="003C35D5" w:rsidRPr="003C35D5">
        <w:rPr>
          <w:rFonts w:ascii="Times New Roman" w:hAnsi="Times New Roman" w:cs="Times New Roman"/>
          <w:sz w:val="28"/>
          <w:szCs w:val="28"/>
        </w:rPr>
        <w:t xml:space="preserve"> </w:t>
      </w:r>
      <w:r w:rsidR="003C35D5">
        <w:rPr>
          <w:rFonts w:ascii="Times New Roman" w:hAnsi="Times New Roman" w:cs="Times New Roman"/>
          <w:sz w:val="28"/>
          <w:szCs w:val="28"/>
        </w:rPr>
        <w:t>О</w:t>
      </w:r>
      <w:r w:rsidR="003C35D5" w:rsidRPr="003C35D5">
        <w:rPr>
          <w:rFonts w:ascii="Times New Roman" w:hAnsi="Times New Roman" w:cs="Times New Roman"/>
          <w:sz w:val="28"/>
          <w:szCs w:val="28"/>
        </w:rPr>
        <w:t>боснование ресурсного обеспечения муниципальной программы</w:t>
      </w:r>
      <w:r w:rsidRPr="003C35D5">
        <w:rPr>
          <w:rFonts w:ascii="Times New Roman" w:hAnsi="Times New Roman" w:cs="Times New Roman"/>
          <w:sz w:val="28"/>
          <w:szCs w:val="28"/>
        </w:rPr>
        <w:t xml:space="preserve"> </w:t>
      </w:r>
    </w:p>
    <w:p w:rsidR="00D46459" w:rsidRDefault="00012399" w:rsidP="00B806A6">
      <w:pPr>
        <w:jc w:val="center"/>
        <w:rPr>
          <w:rFonts w:ascii="Times New Roman" w:hAnsi="Times New Roman" w:cs="Times New Roman"/>
          <w:b/>
          <w:sz w:val="28"/>
          <w:szCs w:val="28"/>
        </w:rPr>
      </w:pPr>
      <w:r>
        <w:rPr>
          <w:rFonts w:ascii="Times New Roman" w:hAnsi="Times New Roman" w:cs="Times New Roman"/>
          <w:sz w:val="28"/>
          <w:szCs w:val="28"/>
        </w:rPr>
        <w:t>Финансирование программы не предусмотрено</w:t>
      </w:r>
    </w:p>
    <w:p w:rsidR="00012399" w:rsidRDefault="00012399" w:rsidP="00B806A6">
      <w:pPr>
        <w:jc w:val="center"/>
        <w:rPr>
          <w:rFonts w:ascii="Times New Roman" w:hAnsi="Times New Roman" w:cs="Times New Roman"/>
          <w:b/>
          <w:sz w:val="28"/>
          <w:szCs w:val="28"/>
        </w:rPr>
      </w:pPr>
    </w:p>
    <w:p w:rsidR="00943D90" w:rsidRDefault="00B806A6" w:rsidP="00B806A6">
      <w:pPr>
        <w:jc w:val="center"/>
        <w:rPr>
          <w:rFonts w:ascii="Times New Roman" w:hAnsi="Times New Roman" w:cs="Times New Roman"/>
          <w:b/>
          <w:sz w:val="28"/>
          <w:szCs w:val="28"/>
        </w:rPr>
      </w:pPr>
      <w:r>
        <w:rPr>
          <w:rFonts w:ascii="Times New Roman" w:hAnsi="Times New Roman" w:cs="Times New Roman"/>
          <w:b/>
          <w:sz w:val="28"/>
          <w:szCs w:val="28"/>
        </w:rPr>
        <w:t>6. М</w:t>
      </w:r>
      <w:r w:rsidRPr="00B806A6">
        <w:rPr>
          <w:rFonts w:ascii="Times New Roman" w:hAnsi="Times New Roman" w:cs="Times New Roman"/>
          <w:b/>
          <w:sz w:val="28"/>
          <w:szCs w:val="28"/>
        </w:rPr>
        <w:t>еханизм реализации муниципальной программы</w:t>
      </w:r>
    </w:p>
    <w:p w:rsidR="00B806A6" w:rsidRPr="00F71F0D" w:rsidRDefault="00B806A6" w:rsidP="00B806A6">
      <w:pPr>
        <w:rPr>
          <w:rFonts w:ascii="Times New Roman" w:hAnsi="Times New Roman" w:cs="Times New Roman"/>
          <w:sz w:val="28"/>
          <w:szCs w:val="28"/>
        </w:rPr>
      </w:pPr>
      <w:r w:rsidRPr="00F71F0D">
        <w:rPr>
          <w:rFonts w:ascii="Times New Roman" w:hAnsi="Times New Roman" w:cs="Times New Roman"/>
          <w:sz w:val="28"/>
          <w:szCs w:val="28"/>
        </w:rPr>
        <w:t xml:space="preserve">Реализация и контроль за ходом выполнения </w:t>
      </w:r>
      <w:r>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программы осуществляется в соответствии с действующим законодательством, в том числе с учётом требований Порядка </w:t>
      </w:r>
      <w:r>
        <w:rPr>
          <w:rFonts w:ascii="Times New Roman" w:hAnsi="Times New Roman" w:cs="Times New Roman"/>
          <w:sz w:val="28"/>
          <w:szCs w:val="28"/>
        </w:rPr>
        <w:t xml:space="preserve">принятия решений о </w:t>
      </w:r>
      <w:r w:rsidRPr="00F71F0D">
        <w:rPr>
          <w:rFonts w:ascii="Times New Roman" w:hAnsi="Times New Roman" w:cs="Times New Roman"/>
          <w:sz w:val="28"/>
          <w:szCs w:val="28"/>
        </w:rPr>
        <w:t>разработк</w:t>
      </w:r>
      <w:r>
        <w:rPr>
          <w:rFonts w:ascii="Times New Roman" w:hAnsi="Times New Roman" w:cs="Times New Roman"/>
          <w:sz w:val="28"/>
          <w:szCs w:val="28"/>
        </w:rPr>
        <w:t>е</w:t>
      </w:r>
      <w:r w:rsidRPr="00F71F0D">
        <w:rPr>
          <w:rFonts w:ascii="Times New Roman" w:hAnsi="Times New Roman" w:cs="Times New Roman"/>
          <w:sz w:val="28"/>
          <w:szCs w:val="28"/>
        </w:rPr>
        <w:t xml:space="preserve">, </w:t>
      </w:r>
      <w:r>
        <w:rPr>
          <w:rFonts w:ascii="Times New Roman" w:hAnsi="Times New Roman" w:cs="Times New Roman"/>
          <w:sz w:val="28"/>
          <w:szCs w:val="28"/>
        </w:rPr>
        <w:t xml:space="preserve">формирования </w:t>
      </w:r>
      <w:r w:rsidRPr="00A43E3C">
        <w:rPr>
          <w:rFonts w:ascii="Times New Roman" w:hAnsi="Times New Roman" w:cs="Times New Roman"/>
          <w:bCs/>
          <w:sz w:val="28"/>
          <w:szCs w:val="28"/>
        </w:rPr>
        <w:t>и реализации</w:t>
      </w:r>
      <w:r>
        <w:rPr>
          <w:rFonts w:ascii="Times New Roman" w:hAnsi="Times New Roman" w:cs="Times New Roman"/>
          <w:bCs/>
          <w:sz w:val="28"/>
          <w:szCs w:val="28"/>
        </w:rPr>
        <w:t>, оценки эффективности реализации</w:t>
      </w:r>
      <w:r w:rsidRPr="00A43E3C">
        <w:rPr>
          <w:rFonts w:ascii="Times New Roman" w:hAnsi="Times New Roman" w:cs="Times New Roman"/>
          <w:bCs/>
          <w:sz w:val="28"/>
          <w:szCs w:val="28"/>
        </w:rPr>
        <w:t xml:space="preserve"> муниципальных  программ городского округа Кинель, у</w:t>
      </w:r>
      <w:r w:rsidRPr="00A43E3C">
        <w:rPr>
          <w:rFonts w:ascii="Times New Roman" w:hAnsi="Times New Roman" w:cs="Times New Roman"/>
          <w:sz w:val="28"/>
          <w:szCs w:val="28"/>
        </w:rPr>
        <w:t xml:space="preserve">твержденного </w:t>
      </w:r>
      <w:hyperlink r:id="rId10" w:history="1">
        <w:r w:rsidRPr="00A65C2D">
          <w:rPr>
            <w:rStyle w:val="a4"/>
            <w:rFonts w:ascii="Times New Roman" w:hAnsi="Times New Roman"/>
            <w:b w:val="0"/>
            <w:color w:val="auto"/>
            <w:sz w:val="28"/>
            <w:szCs w:val="28"/>
          </w:rPr>
          <w:t>постановлением</w:t>
        </w:r>
      </w:hyperlink>
      <w:r w:rsidRPr="00A43E3C">
        <w:rPr>
          <w:rFonts w:ascii="Times New Roman" w:hAnsi="Times New Roman" w:cs="Times New Roman"/>
          <w:b/>
          <w:sz w:val="28"/>
          <w:szCs w:val="28"/>
        </w:rPr>
        <w:t xml:space="preserve"> </w:t>
      </w:r>
      <w:r w:rsidRPr="00A43E3C">
        <w:rPr>
          <w:rFonts w:ascii="Times New Roman" w:hAnsi="Times New Roman" w:cs="Times New Roman"/>
          <w:sz w:val="28"/>
          <w:szCs w:val="28"/>
        </w:rPr>
        <w:t>администрации городского округа</w:t>
      </w:r>
      <w:r>
        <w:rPr>
          <w:rFonts w:ascii="Times New Roman" w:hAnsi="Times New Roman" w:cs="Times New Roman"/>
          <w:b/>
          <w:sz w:val="28"/>
          <w:szCs w:val="28"/>
        </w:rPr>
        <w:t xml:space="preserve"> </w:t>
      </w:r>
      <w:r w:rsidRPr="00A43E3C">
        <w:rPr>
          <w:rFonts w:ascii="Times New Roman" w:hAnsi="Times New Roman" w:cs="Times New Roman"/>
          <w:sz w:val="28"/>
          <w:szCs w:val="28"/>
        </w:rPr>
        <w:t xml:space="preserve"> от</w:t>
      </w:r>
      <w:r>
        <w:rPr>
          <w:rFonts w:ascii="Times New Roman" w:hAnsi="Times New Roman" w:cs="Times New Roman"/>
          <w:sz w:val="28"/>
          <w:szCs w:val="28"/>
        </w:rPr>
        <w:t xml:space="preserve"> 07.03.2014 г.  № 710</w:t>
      </w:r>
      <w:r w:rsidRPr="00A43E3C">
        <w:rPr>
          <w:rFonts w:ascii="Times New Roman" w:hAnsi="Times New Roman" w:cs="Times New Roman"/>
          <w:sz w:val="28"/>
          <w:szCs w:val="28"/>
        </w:rPr>
        <w:t>.</w:t>
      </w:r>
    </w:p>
    <w:p w:rsidR="00B806A6" w:rsidRPr="00F71F0D" w:rsidRDefault="00B806A6" w:rsidP="00B806A6">
      <w:pPr>
        <w:rPr>
          <w:rFonts w:ascii="Times New Roman" w:hAnsi="Times New Roman" w:cs="Times New Roman"/>
          <w:sz w:val="28"/>
          <w:szCs w:val="28"/>
        </w:rPr>
      </w:pPr>
      <w:r w:rsidRPr="00F71F0D">
        <w:rPr>
          <w:rFonts w:ascii="Times New Roman" w:hAnsi="Times New Roman" w:cs="Times New Roman"/>
          <w:sz w:val="28"/>
          <w:szCs w:val="28"/>
        </w:rPr>
        <w:t xml:space="preserve">Общее руководство и контроль за ходом реализации </w:t>
      </w:r>
      <w:r>
        <w:rPr>
          <w:rFonts w:ascii="Times New Roman" w:hAnsi="Times New Roman" w:cs="Times New Roman"/>
          <w:sz w:val="28"/>
          <w:szCs w:val="28"/>
        </w:rPr>
        <w:t>муниципальн</w:t>
      </w:r>
      <w:r w:rsidRPr="00F71F0D">
        <w:rPr>
          <w:rFonts w:ascii="Times New Roman" w:hAnsi="Times New Roman" w:cs="Times New Roman"/>
          <w:sz w:val="28"/>
          <w:szCs w:val="28"/>
        </w:rPr>
        <w:t xml:space="preserve">ой программы осуществляет </w:t>
      </w:r>
      <w:r>
        <w:rPr>
          <w:rFonts w:ascii="Times New Roman" w:hAnsi="Times New Roman" w:cs="Times New Roman"/>
          <w:sz w:val="28"/>
          <w:szCs w:val="28"/>
        </w:rPr>
        <w:t xml:space="preserve">Глава городского округа Кинель </w:t>
      </w:r>
      <w:r w:rsidRPr="00F71F0D">
        <w:rPr>
          <w:rFonts w:ascii="Times New Roman" w:hAnsi="Times New Roman" w:cs="Times New Roman"/>
          <w:sz w:val="28"/>
          <w:szCs w:val="28"/>
        </w:rPr>
        <w:t>Самарской области.</w:t>
      </w:r>
    </w:p>
    <w:p w:rsidR="00B806A6" w:rsidRDefault="00B806A6" w:rsidP="00B806A6">
      <w:pPr>
        <w:rPr>
          <w:rFonts w:ascii="Times New Roman" w:hAnsi="Times New Roman" w:cs="Times New Roman"/>
          <w:sz w:val="28"/>
          <w:szCs w:val="28"/>
        </w:rPr>
      </w:pPr>
      <w:r w:rsidRPr="00F71F0D">
        <w:rPr>
          <w:rFonts w:ascii="Times New Roman" w:hAnsi="Times New Roman" w:cs="Times New Roman"/>
          <w:sz w:val="28"/>
          <w:szCs w:val="28"/>
        </w:rPr>
        <w:t xml:space="preserve">Текущее управление </w:t>
      </w:r>
      <w:r>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программой осуществляется </w:t>
      </w:r>
      <w:r>
        <w:rPr>
          <w:rFonts w:ascii="Times New Roman" w:hAnsi="Times New Roman" w:cs="Times New Roman"/>
          <w:sz w:val="28"/>
          <w:szCs w:val="28"/>
        </w:rPr>
        <w:t xml:space="preserve"> </w:t>
      </w:r>
      <w:r w:rsidRPr="00F71F0D">
        <w:rPr>
          <w:rFonts w:ascii="Times New Roman" w:hAnsi="Times New Roman" w:cs="Times New Roman"/>
          <w:sz w:val="28"/>
          <w:szCs w:val="28"/>
        </w:rPr>
        <w:t xml:space="preserve"> руководител</w:t>
      </w:r>
      <w:r>
        <w:rPr>
          <w:rFonts w:ascii="Times New Roman" w:hAnsi="Times New Roman" w:cs="Times New Roman"/>
          <w:sz w:val="28"/>
          <w:szCs w:val="28"/>
        </w:rPr>
        <w:t>ем</w:t>
      </w:r>
      <w:r w:rsidRPr="00F71F0D">
        <w:rPr>
          <w:rFonts w:ascii="Times New Roman" w:hAnsi="Times New Roman" w:cs="Times New Roman"/>
          <w:sz w:val="28"/>
          <w:szCs w:val="28"/>
        </w:rPr>
        <w:t xml:space="preserve"> </w:t>
      </w:r>
      <w:r>
        <w:rPr>
          <w:rFonts w:ascii="Times New Roman" w:hAnsi="Times New Roman" w:cs="Times New Roman"/>
          <w:sz w:val="28"/>
          <w:szCs w:val="28"/>
        </w:rPr>
        <w:t xml:space="preserve">аппарата администрации городского округа Кинель </w:t>
      </w:r>
      <w:r w:rsidRPr="00F71F0D">
        <w:rPr>
          <w:rFonts w:ascii="Times New Roman" w:hAnsi="Times New Roman" w:cs="Times New Roman"/>
          <w:sz w:val="28"/>
          <w:szCs w:val="28"/>
        </w:rPr>
        <w:t>Самарской области</w:t>
      </w:r>
      <w:r>
        <w:rPr>
          <w:rFonts w:ascii="Times New Roman" w:hAnsi="Times New Roman" w:cs="Times New Roman"/>
          <w:sz w:val="28"/>
          <w:szCs w:val="28"/>
        </w:rPr>
        <w:t>.</w:t>
      </w:r>
    </w:p>
    <w:p w:rsidR="00B806A6" w:rsidRDefault="00B806A6" w:rsidP="00B806A6">
      <w:pPr>
        <w:rPr>
          <w:rFonts w:ascii="Times New Roman" w:hAnsi="Times New Roman" w:cs="Times New Roman"/>
          <w:sz w:val="28"/>
          <w:szCs w:val="28"/>
        </w:rPr>
      </w:pPr>
      <w:r w:rsidRPr="00F71F0D">
        <w:rPr>
          <w:rFonts w:ascii="Times New Roman" w:hAnsi="Times New Roman" w:cs="Times New Roman"/>
          <w:sz w:val="28"/>
          <w:szCs w:val="28"/>
        </w:rPr>
        <w:t xml:space="preserve"> Координация и обобщение информации о реализации мероприятий </w:t>
      </w:r>
      <w:r>
        <w:rPr>
          <w:rFonts w:ascii="Times New Roman" w:hAnsi="Times New Roman" w:cs="Times New Roman"/>
          <w:sz w:val="28"/>
          <w:szCs w:val="28"/>
        </w:rPr>
        <w:t>муниципальн</w:t>
      </w:r>
      <w:r w:rsidRPr="00F71F0D">
        <w:rPr>
          <w:rFonts w:ascii="Times New Roman" w:hAnsi="Times New Roman" w:cs="Times New Roman"/>
          <w:sz w:val="28"/>
          <w:szCs w:val="28"/>
        </w:rPr>
        <w:t xml:space="preserve">ой программы осуществляется руководителем </w:t>
      </w:r>
      <w:r>
        <w:rPr>
          <w:rFonts w:ascii="Times New Roman" w:hAnsi="Times New Roman" w:cs="Times New Roman"/>
          <w:sz w:val="28"/>
          <w:szCs w:val="28"/>
        </w:rPr>
        <w:t>аппарата</w:t>
      </w:r>
      <w:r w:rsidRPr="00F71F0D">
        <w:rPr>
          <w:rFonts w:ascii="Times New Roman" w:hAnsi="Times New Roman" w:cs="Times New Roman"/>
          <w:sz w:val="28"/>
          <w:szCs w:val="28"/>
        </w:rPr>
        <w:t xml:space="preserve">, в должностной </w:t>
      </w:r>
      <w:r>
        <w:rPr>
          <w:rFonts w:ascii="Times New Roman" w:hAnsi="Times New Roman" w:cs="Times New Roman"/>
          <w:sz w:val="28"/>
          <w:szCs w:val="28"/>
        </w:rPr>
        <w:t>инструкции</w:t>
      </w:r>
      <w:r w:rsidRPr="00F71F0D">
        <w:rPr>
          <w:rFonts w:ascii="Times New Roman" w:hAnsi="Times New Roman" w:cs="Times New Roman"/>
          <w:sz w:val="28"/>
          <w:szCs w:val="28"/>
        </w:rPr>
        <w:t xml:space="preserve"> которого включены соответствующие обязанности (далее </w:t>
      </w:r>
      <w:r w:rsidR="007B66B0">
        <w:rPr>
          <w:rFonts w:ascii="Times New Roman" w:hAnsi="Times New Roman" w:cs="Times New Roman"/>
          <w:sz w:val="28"/>
          <w:szCs w:val="28"/>
        </w:rPr>
        <w:t>–</w:t>
      </w:r>
      <w:r w:rsidRPr="00F71F0D">
        <w:rPr>
          <w:rFonts w:ascii="Times New Roman" w:hAnsi="Times New Roman" w:cs="Times New Roman"/>
          <w:sz w:val="28"/>
          <w:szCs w:val="28"/>
        </w:rPr>
        <w:t xml:space="preserve"> </w:t>
      </w:r>
      <w:r w:rsidR="007B66B0">
        <w:rPr>
          <w:rFonts w:ascii="Times New Roman" w:hAnsi="Times New Roman" w:cs="Times New Roman"/>
          <w:sz w:val="28"/>
          <w:szCs w:val="28"/>
        </w:rPr>
        <w:t>Ответственный исполнитель</w:t>
      </w:r>
      <w:r w:rsidRPr="00F71F0D">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71F0D">
        <w:rPr>
          <w:rFonts w:ascii="Times New Roman" w:hAnsi="Times New Roman" w:cs="Times New Roman"/>
          <w:sz w:val="28"/>
          <w:szCs w:val="28"/>
        </w:rPr>
        <w:t>ной программы).</w:t>
      </w:r>
    </w:p>
    <w:p w:rsidR="007B66B0" w:rsidRDefault="007B66B0" w:rsidP="00B806A6">
      <w:pPr>
        <w:rPr>
          <w:rFonts w:ascii="Times New Roman" w:hAnsi="Times New Roman" w:cs="Times New Roman"/>
          <w:sz w:val="28"/>
          <w:szCs w:val="28"/>
        </w:rPr>
      </w:pPr>
      <w:r w:rsidRPr="007B66B0">
        <w:rPr>
          <w:rFonts w:ascii="Times New Roman" w:hAnsi="Times New Roman" w:cs="Times New Roman"/>
          <w:sz w:val="28"/>
          <w:szCs w:val="28"/>
        </w:rPr>
        <w:t>Ответственный исполнитель муниципальной программы вносит Главе городского округа Кинель Самарской области предложения (с соответствующими обоснованиями, информацией о результатах реализации и оценкой эффективности реализации муниципальной программы за отчетный период) о внесении изменений в действующую муниципальную программу.</w:t>
      </w:r>
    </w:p>
    <w:p w:rsidR="007B66B0" w:rsidRDefault="007B66B0" w:rsidP="00B806A6">
      <w:pPr>
        <w:rPr>
          <w:sz w:val="28"/>
          <w:szCs w:val="28"/>
        </w:rPr>
      </w:pPr>
      <w:r w:rsidRPr="007B66B0">
        <w:rPr>
          <w:rFonts w:ascii="Times New Roman" w:hAnsi="Times New Roman" w:cs="Times New Roman"/>
          <w:sz w:val="28"/>
          <w:szCs w:val="28"/>
        </w:rPr>
        <w:t xml:space="preserve">Ответственный исполнитель муниципальной программы в срок до 01 мая года, следующего за отчетным годом размещает отчет об исполнении муниципальной программы с пояснительной запиской на </w:t>
      </w:r>
      <w:r>
        <w:rPr>
          <w:rFonts w:ascii="Times New Roman" w:hAnsi="Times New Roman" w:cs="Times New Roman"/>
          <w:sz w:val="28"/>
          <w:szCs w:val="28"/>
        </w:rPr>
        <w:t xml:space="preserve">официальном </w:t>
      </w:r>
      <w:r w:rsidRPr="007B66B0">
        <w:rPr>
          <w:rFonts w:ascii="Times New Roman" w:hAnsi="Times New Roman" w:cs="Times New Roman"/>
          <w:sz w:val="28"/>
          <w:szCs w:val="28"/>
        </w:rPr>
        <w:t>сайте администрации городского округа Кинель</w:t>
      </w:r>
      <w:r>
        <w:rPr>
          <w:rFonts w:ascii="Times New Roman" w:hAnsi="Times New Roman" w:cs="Times New Roman"/>
          <w:sz w:val="28"/>
          <w:szCs w:val="28"/>
        </w:rPr>
        <w:t xml:space="preserve"> Самарской области</w:t>
      </w:r>
      <w:r w:rsidRPr="007F4A2A">
        <w:rPr>
          <w:sz w:val="28"/>
          <w:szCs w:val="28"/>
        </w:rPr>
        <w:t>.</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Ответственны</w:t>
      </w:r>
      <w:r>
        <w:rPr>
          <w:rFonts w:ascii="Times New Roman" w:hAnsi="Times New Roman" w:cs="Times New Roman"/>
          <w:sz w:val="28"/>
          <w:szCs w:val="28"/>
        </w:rPr>
        <w:t>й исполнитель</w:t>
      </w:r>
      <w:r w:rsidRPr="00C70C63">
        <w:rPr>
          <w:rFonts w:ascii="Times New Roman" w:hAnsi="Times New Roman" w:cs="Times New Roman"/>
          <w:sz w:val="28"/>
          <w:szCs w:val="28"/>
        </w:rPr>
        <w:t xml:space="preserve"> по программным мероприятиям:</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осуществля</w:t>
      </w:r>
      <w:r>
        <w:rPr>
          <w:rFonts w:ascii="Times New Roman" w:hAnsi="Times New Roman" w:cs="Times New Roman"/>
          <w:sz w:val="28"/>
          <w:szCs w:val="28"/>
        </w:rPr>
        <w:t>е</w:t>
      </w:r>
      <w:r w:rsidRPr="00C70C63">
        <w:rPr>
          <w:rFonts w:ascii="Times New Roman" w:hAnsi="Times New Roman" w:cs="Times New Roman"/>
          <w:sz w:val="28"/>
          <w:szCs w:val="28"/>
        </w:rPr>
        <w:t>т контроль и нес</w:t>
      </w:r>
      <w:r>
        <w:rPr>
          <w:rFonts w:ascii="Times New Roman" w:hAnsi="Times New Roman" w:cs="Times New Roman"/>
          <w:sz w:val="28"/>
          <w:szCs w:val="28"/>
        </w:rPr>
        <w:t>е</w:t>
      </w:r>
      <w:r w:rsidRPr="00C70C63">
        <w:rPr>
          <w:rFonts w:ascii="Times New Roman" w:hAnsi="Times New Roman" w:cs="Times New Roman"/>
          <w:sz w:val="28"/>
          <w:szCs w:val="28"/>
        </w:rPr>
        <w:t>т ответственность за реализацию мероприятий Программы по соответствующим направлениям в установленные сроки и в пределах своих полномочий;</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представля</w:t>
      </w:r>
      <w:r>
        <w:rPr>
          <w:rFonts w:ascii="Times New Roman" w:hAnsi="Times New Roman" w:cs="Times New Roman"/>
          <w:sz w:val="28"/>
          <w:szCs w:val="28"/>
        </w:rPr>
        <w:t>е</w:t>
      </w:r>
      <w:r w:rsidRPr="00C70C63">
        <w:rPr>
          <w:rFonts w:ascii="Times New Roman" w:hAnsi="Times New Roman" w:cs="Times New Roman"/>
          <w:sz w:val="28"/>
          <w:szCs w:val="28"/>
        </w:rPr>
        <w:t xml:space="preserve">т в установленном порядке ежеквартально и по итогам за отчетный год </w:t>
      </w:r>
      <w:r>
        <w:rPr>
          <w:rFonts w:ascii="Times New Roman" w:hAnsi="Times New Roman" w:cs="Times New Roman"/>
          <w:sz w:val="28"/>
          <w:szCs w:val="28"/>
        </w:rPr>
        <w:t>Главе городского округа Кинель Самарской области, Комиссии по противодействию коррупции в городском округе Кинель Самарской области</w:t>
      </w:r>
      <w:r w:rsidRPr="00C70C63">
        <w:rPr>
          <w:rFonts w:ascii="Times New Roman" w:hAnsi="Times New Roman" w:cs="Times New Roman"/>
          <w:sz w:val="28"/>
          <w:szCs w:val="28"/>
        </w:rPr>
        <w:t xml:space="preserve"> информацию о выполнении мероприятий Программы по соответствующим направлениям и о результатах их реализации.</w:t>
      </w:r>
    </w:p>
    <w:p w:rsidR="00B806A6" w:rsidRPr="00F71F0D" w:rsidRDefault="00B806A6" w:rsidP="00B806A6">
      <w:pPr>
        <w:rPr>
          <w:rFonts w:ascii="Times New Roman" w:hAnsi="Times New Roman" w:cs="Times New Roman"/>
          <w:sz w:val="28"/>
          <w:szCs w:val="28"/>
        </w:rPr>
      </w:pPr>
      <w:r>
        <w:rPr>
          <w:rFonts w:ascii="Times New Roman" w:hAnsi="Times New Roman" w:cs="Times New Roman"/>
          <w:sz w:val="28"/>
          <w:szCs w:val="28"/>
        </w:rPr>
        <w:t>А</w:t>
      </w:r>
      <w:r w:rsidR="00C70C63">
        <w:rPr>
          <w:rFonts w:ascii="Times New Roman" w:hAnsi="Times New Roman" w:cs="Times New Roman"/>
          <w:sz w:val="28"/>
          <w:szCs w:val="28"/>
        </w:rPr>
        <w:t>ппаратом а</w:t>
      </w:r>
      <w:r>
        <w:rPr>
          <w:rFonts w:ascii="Times New Roman" w:hAnsi="Times New Roman" w:cs="Times New Roman"/>
          <w:sz w:val="28"/>
          <w:szCs w:val="28"/>
        </w:rPr>
        <w:t>дминистраци</w:t>
      </w:r>
      <w:r w:rsidR="00C70C63">
        <w:rPr>
          <w:rFonts w:ascii="Times New Roman" w:hAnsi="Times New Roman" w:cs="Times New Roman"/>
          <w:sz w:val="28"/>
          <w:szCs w:val="28"/>
        </w:rPr>
        <w:t>и городского округа Кинель Самарской области</w:t>
      </w:r>
      <w:r w:rsidRPr="00F71F0D">
        <w:rPr>
          <w:rFonts w:ascii="Times New Roman" w:hAnsi="Times New Roman" w:cs="Times New Roman"/>
          <w:sz w:val="28"/>
          <w:szCs w:val="28"/>
        </w:rPr>
        <w:t xml:space="preserve">, </w:t>
      </w:r>
      <w:r w:rsidRPr="00F71F0D">
        <w:rPr>
          <w:rFonts w:ascii="Times New Roman" w:hAnsi="Times New Roman" w:cs="Times New Roman"/>
          <w:sz w:val="28"/>
          <w:szCs w:val="28"/>
        </w:rPr>
        <w:lastRenderedPageBreak/>
        <w:t>ежегодно в срок до 15 января года, следующего за отчетным, проводится анализ эффективности выполнения программных мероприятий за отчётный период и предоставляется соответствующий отчёт</w:t>
      </w:r>
      <w:r>
        <w:rPr>
          <w:rFonts w:ascii="Times New Roman" w:hAnsi="Times New Roman" w:cs="Times New Roman"/>
          <w:sz w:val="28"/>
          <w:szCs w:val="28"/>
        </w:rPr>
        <w:t xml:space="preserve"> в Департамент по вопросам правопорядка и противодействии коррупции Самарской области</w:t>
      </w:r>
      <w:r w:rsidRPr="00F71F0D">
        <w:rPr>
          <w:rFonts w:ascii="Times New Roman" w:hAnsi="Times New Roman" w:cs="Times New Roman"/>
          <w:sz w:val="28"/>
          <w:szCs w:val="28"/>
        </w:rPr>
        <w:t>.</w:t>
      </w:r>
    </w:p>
    <w:p w:rsidR="00B806A6" w:rsidRPr="00F71F0D" w:rsidRDefault="00B806A6" w:rsidP="00B806A6">
      <w:pPr>
        <w:rPr>
          <w:rFonts w:ascii="Times New Roman" w:hAnsi="Times New Roman" w:cs="Times New Roman"/>
          <w:sz w:val="28"/>
          <w:szCs w:val="28"/>
        </w:rPr>
      </w:pPr>
    </w:p>
    <w:p w:rsidR="00B806A6" w:rsidRDefault="00B806A6" w:rsidP="00B806A6">
      <w:pPr>
        <w:jc w:val="center"/>
        <w:rPr>
          <w:rFonts w:ascii="Times New Roman" w:hAnsi="Times New Roman" w:cs="Times New Roman"/>
          <w:b/>
          <w:sz w:val="28"/>
          <w:szCs w:val="28"/>
        </w:rPr>
      </w:pPr>
    </w:p>
    <w:p w:rsidR="00C70C63" w:rsidRPr="00C70C63" w:rsidRDefault="00C70C63" w:rsidP="00C70C63">
      <w:pPr>
        <w:ind w:firstLine="540"/>
        <w:rPr>
          <w:rFonts w:ascii="Times New Roman" w:hAnsi="Times New Roman" w:cs="Times New Roman"/>
          <w:b/>
          <w:sz w:val="28"/>
          <w:szCs w:val="28"/>
        </w:rPr>
      </w:pPr>
      <w:r w:rsidRPr="00C70C63">
        <w:rPr>
          <w:rFonts w:ascii="Times New Roman" w:hAnsi="Times New Roman" w:cs="Times New Roman"/>
          <w:b/>
          <w:sz w:val="28"/>
          <w:szCs w:val="28"/>
        </w:rPr>
        <w:t xml:space="preserve">7. </w:t>
      </w:r>
      <w:r>
        <w:rPr>
          <w:rFonts w:ascii="Times New Roman" w:hAnsi="Times New Roman" w:cs="Times New Roman"/>
          <w:b/>
          <w:sz w:val="28"/>
          <w:szCs w:val="28"/>
        </w:rPr>
        <w:t>О</w:t>
      </w:r>
      <w:r w:rsidRPr="00C70C63">
        <w:rPr>
          <w:rFonts w:ascii="Times New Roman" w:hAnsi="Times New Roman" w:cs="Times New Roman"/>
          <w:b/>
          <w:sz w:val="28"/>
          <w:szCs w:val="28"/>
        </w:rPr>
        <w:t>ценка социально-экономической эффект</w:t>
      </w:r>
      <w:r>
        <w:rPr>
          <w:rFonts w:ascii="Times New Roman" w:hAnsi="Times New Roman" w:cs="Times New Roman"/>
          <w:b/>
          <w:sz w:val="28"/>
          <w:szCs w:val="28"/>
        </w:rPr>
        <w:t>ивности муниципальной программы</w:t>
      </w:r>
    </w:p>
    <w:p w:rsidR="00B806A6" w:rsidRDefault="00B806A6" w:rsidP="00B806A6">
      <w:pPr>
        <w:jc w:val="center"/>
        <w:rPr>
          <w:rFonts w:ascii="Times New Roman" w:hAnsi="Times New Roman" w:cs="Times New Roman"/>
          <w:b/>
          <w:sz w:val="28"/>
          <w:szCs w:val="28"/>
        </w:rPr>
      </w:pP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Программа носит социально-ориентированный характер.</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Вместе с тем коррупция как социальный процесс носит латентный характер. Объективно оценить ее уровень без серьезных и масштабных социологических исследований и антикоррупционного мониторинга практически невозможно.</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 xml:space="preserve">Для получения объективной информации по вопросам проявления коррупции, коррупциогенности и эффективности мер по реализации государственной антикоррупционной политики и антикоррупционной деятельности в </w:t>
      </w:r>
      <w:r w:rsidR="00787AF6">
        <w:rPr>
          <w:rFonts w:ascii="Times New Roman" w:hAnsi="Times New Roman" w:cs="Times New Roman"/>
          <w:sz w:val="28"/>
          <w:szCs w:val="28"/>
        </w:rPr>
        <w:t>городском округе Кинель Самарской области</w:t>
      </w:r>
      <w:r w:rsidRPr="00C70C63">
        <w:rPr>
          <w:rFonts w:ascii="Times New Roman" w:hAnsi="Times New Roman" w:cs="Times New Roman"/>
          <w:sz w:val="28"/>
          <w:szCs w:val="28"/>
        </w:rPr>
        <w:t xml:space="preserve"> необходимо осуществлять постоянный мониторинг изменения ситуации в сфере противодействия коррупции на территории </w:t>
      </w:r>
      <w:r w:rsidR="00787AF6">
        <w:rPr>
          <w:rFonts w:ascii="Times New Roman" w:hAnsi="Times New Roman" w:cs="Times New Roman"/>
          <w:sz w:val="28"/>
          <w:szCs w:val="28"/>
        </w:rPr>
        <w:t xml:space="preserve">городского округа Кинель </w:t>
      </w:r>
      <w:r w:rsidRPr="00C70C63">
        <w:rPr>
          <w:rFonts w:ascii="Times New Roman" w:hAnsi="Times New Roman" w:cs="Times New Roman"/>
          <w:sz w:val="28"/>
          <w:szCs w:val="28"/>
        </w:rPr>
        <w:t>Самарской области, проводить целевые социологические опросы и исследования.</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 xml:space="preserve">В настоящее время в </w:t>
      </w:r>
      <w:r w:rsidR="00787AF6">
        <w:rPr>
          <w:rFonts w:ascii="Times New Roman" w:hAnsi="Times New Roman" w:cs="Times New Roman"/>
          <w:sz w:val="28"/>
          <w:szCs w:val="28"/>
        </w:rPr>
        <w:t xml:space="preserve">городском округе </w:t>
      </w:r>
      <w:r w:rsidRPr="00C70C63">
        <w:rPr>
          <w:rFonts w:ascii="Times New Roman" w:hAnsi="Times New Roman" w:cs="Times New Roman"/>
          <w:sz w:val="28"/>
          <w:szCs w:val="28"/>
        </w:rPr>
        <w:t xml:space="preserve">Самарской области отсутствует специализированная статистическая база данных, включающая в себя результаты опросов населения </w:t>
      </w:r>
      <w:r w:rsidR="00787AF6">
        <w:rPr>
          <w:rFonts w:ascii="Times New Roman" w:hAnsi="Times New Roman" w:cs="Times New Roman"/>
          <w:sz w:val="28"/>
          <w:szCs w:val="28"/>
        </w:rPr>
        <w:t xml:space="preserve">городского округа Кинель Самарской </w:t>
      </w:r>
      <w:r w:rsidRPr="00C70C63">
        <w:rPr>
          <w:rFonts w:ascii="Times New Roman" w:hAnsi="Times New Roman" w:cs="Times New Roman"/>
          <w:sz w:val="28"/>
          <w:szCs w:val="28"/>
        </w:rPr>
        <w:t xml:space="preserve">области по вопросам проявления коррупции, коррупциогенности и эффективности мер по реализации государственной антикоррупционной политики и антикоррупционной деятельности в Самарской области, которая позволила бы принимать эффективные решения на </w:t>
      </w:r>
      <w:r w:rsidR="00787AF6">
        <w:rPr>
          <w:rFonts w:ascii="Times New Roman" w:hAnsi="Times New Roman" w:cs="Times New Roman"/>
          <w:sz w:val="28"/>
          <w:szCs w:val="28"/>
        </w:rPr>
        <w:t xml:space="preserve">местном </w:t>
      </w:r>
      <w:r w:rsidRPr="00C70C63">
        <w:rPr>
          <w:rFonts w:ascii="Times New Roman" w:hAnsi="Times New Roman" w:cs="Times New Roman"/>
          <w:sz w:val="28"/>
          <w:szCs w:val="28"/>
        </w:rPr>
        <w:t>уровне.</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 xml:space="preserve">Получение такой достоверной информации с последующим формированием специализированной статистической базы данных, позволяющей с большей достоверностью оценить промежуточные и ежегодные результаты антикоррупционной деятельности на территории </w:t>
      </w:r>
      <w:r w:rsidR="00787AF6">
        <w:rPr>
          <w:rFonts w:ascii="Times New Roman" w:hAnsi="Times New Roman" w:cs="Times New Roman"/>
          <w:sz w:val="28"/>
          <w:szCs w:val="28"/>
        </w:rPr>
        <w:t xml:space="preserve">городского округа Кинель </w:t>
      </w:r>
      <w:r w:rsidRPr="00C70C63">
        <w:rPr>
          <w:rFonts w:ascii="Times New Roman" w:hAnsi="Times New Roman" w:cs="Times New Roman"/>
          <w:sz w:val="28"/>
          <w:szCs w:val="28"/>
        </w:rPr>
        <w:t>Самарской области, является одним из приоритетных направлений реализации Программы.</w:t>
      </w:r>
    </w:p>
    <w:p w:rsidR="00C70C63" w:rsidRPr="00C70C63" w:rsidRDefault="00C70C63" w:rsidP="00C70C63">
      <w:pPr>
        <w:widowControl/>
        <w:rPr>
          <w:rFonts w:ascii="Times New Roman" w:hAnsi="Times New Roman" w:cs="Times New Roman"/>
          <w:sz w:val="28"/>
          <w:szCs w:val="28"/>
        </w:rPr>
      </w:pPr>
      <w:r w:rsidRPr="00C70C63">
        <w:rPr>
          <w:rFonts w:ascii="Times New Roman" w:hAnsi="Times New Roman" w:cs="Times New Roman"/>
          <w:sz w:val="28"/>
          <w:szCs w:val="28"/>
        </w:rPr>
        <w:t xml:space="preserve">Для оценки эффективности реализации Программы используется показатель R - стоимость увеличения на один процент доли граждан, </w:t>
      </w:r>
      <w:r w:rsidR="00787AF6">
        <w:rPr>
          <w:rFonts w:ascii="Times New Roman" w:hAnsi="Times New Roman" w:cs="Times New Roman"/>
          <w:sz w:val="28"/>
          <w:szCs w:val="28"/>
        </w:rPr>
        <w:t>указавших в ходе проведенного опроса общественного мнения, на отсутствие коррупции в городском округе Кинель Самарской области</w:t>
      </w:r>
      <w:r w:rsidRPr="00C70C63">
        <w:rPr>
          <w:rFonts w:ascii="Times New Roman" w:hAnsi="Times New Roman" w:cs="Times New Roman"/>
          <w:sz w:val="28"/>
          <w:szCs w:val="28"/>
        </w:rPr>
        <w:t>.</w:t>
      </w:r>
    </w:p>
    <w:p w:rsidR="00682080" w:rsidRDefault="00C70C63" w:rsidP="00682080">
      <w:pPr>
        <w:widowControl/>
        <w:rPr>
          <w:rFonts w:ascii="Times New Roman" w:hAnsi="Times New Roman" w:cs="Times New Roman"/>
          <w:sz w:val="28"/>
          <w:szCs w:val="28"/>
        </w:rPr>
      </w:pPr>
      <w:r w:rsidRPr="00C70C63">
        <w:rPr>
          <w:rFonts w:ascii="Times New Roman" w:hAnsi="Times New Roman" w:cs="Times New Roman"/>
          <w:sz w:val="28"/>
          <w:szCs w:val="28"/>
        </w:rPr>
        <w:t>Расчетное значение показателей оценки эффективности реализаци</w:t>
      </w:r>
      <w:r w:rsidR="00682080">
        <w:rPr>
          <w:rFonts w:ascii="Times New Roman" w:hAnsi="Times New Roman" w:cs="Times New Roman"/>
          <w:sz w:val="28"/>
          <w:szCs w:val="28"/>
        </w:rPr>
        <w:t xml:space="preserve">и Программы приведено в </w:t>
      </w:r>
      <w:r w:rsidR="00CF60E2">
        <w:rPr>
          <w:rFonts w:ascii="Times New Roman" w:hAnsi="Times New Roman" w:cs="Times New Roman"/>
          <w:sz w:val="28"/>
          <w:szCs w:val="28"/>
        </w:rPr>
        <w:t>Приложении 4 к муниципальной программе</w:t>
      </w:r>
      <w:r w:rsidR="00682080">
        <w:rPr>
          <w:rFonts w:ascii="Times New Roman" w:hAnsi="Times New Roman" w:cs="Times New Roman"/>
          <w:sz w:val="28"/>
          <w:szCs w:val="28"/>
        </w:rPr>
        <w:t>.</w:t>
      </w:r>
    </w:p>
    <w:p w:rsidR="00A8508E" w:rsidRPr="00A710D8" w:rsidRDefault="00A8508E" w:rsidP="00A8508E">
      <w:pPr>
        <w:rPr>
          <w:rFonts w:ascii="Times New Roman" w:hAnsi="Times New Roman" w:cs="Times New Roman"/>
          <w:sz w:val="28"/>
          <w:szCs w:val="28"/>
        </w:rPr>
      </w:pPr>
      <w:r w:rsidRPr="00A710D8">
        <w:rPr>
          <w:rFonts w:ascii="Times New Roman" w:hAnsi="Times New Roman" w:cs="Times New Roman"/>
          <w:sz w:val="28"/>
          <w:szCs w:val="28"/>
        </w:rPr>
        <w:t xml:space="preserve">Реализация Программы позволит обеспечить повышение уровня защиты жителей </w:t>
      </w:r>
      <w:r w:rsidR="00A710D8">
        <w:rPr>
          <w:rFonts w:ascii="Times New Roman" w:hAnsi="Times New Roman" w:cs="Times New Roman"/>
          <w:sz w:val="28"/>
          <w:szCs w:val="28"/>
        </w:rPr>
        <w:t xml:space="preserve">городского округа Кинель </w:t>
      </w:r>
      <w:r w:rsidRPr="00A710D8">
        <w:rPr>
          <w:rFonts w:ascii="Times New Roman" w:hAnsi="Times New Roman" w:cs="Times New Roman"/>
          <w:sz w:val="28"/>
          <w:szCs w:val="28"/>
        </w:rPr>
        <w:t>Самарской области, общества и государства в целом от угроз, связанных с коррупцией.</w:t>
      </w:r>
    </w:p>
    <w:p w:rsidR="00A8508E" w:rsidRPr="00A710D8" w:rsidRDefault="00A8508E" w:rsidP="00A8508E">
      <w:pPr>
        <w:rPr>
          <w:rFonts w:ascii="Times New Roman" w:hAnsi="Times New Roman" w:cs="Times New Roman"/>
          <w:sz w:val="28"/>
          <w:szCs w:val="28"/>
        </w:rPr>
      </w:pPr>
      <w:r w:rsidRPr="00A710D8">
        <w:rPr>
          <w:rFonts w:ascii="Times New Roman" w:hAnsi="Times New Roman" w:cs="Times New Roman"/>
          <w:sz w:val="28"/>
          <w:szCs w:val="28"/>
        </w:rPr>
        <w:t>Ожидаемые результаты реализации Программы:</w:t>
      </w:r>
    </w:p>
    <w:p w:rsidR="00A8508E" w:rsidRPr="00A710D8" w:rsidRDefault="00A8508E" w:rsidP="00A8508E">
      <w:pPr>
        <w:rPr>
          <w:rFonts w:ascii="Times New Roman" w:hAnsi="Times New Roman" w:cs="Times New Roman"/>
          <w:sz w:val="28"/>
          <w:szCs w:val="28"/>
        </w:rPr>
      </w:pPr>
      <w:r w:rsidRPr="00A710D8">
        <w:rPr>
          <w:rFonts w:ascii="Times New Roman" w:hAnsi="Times New Roman" w:cs="Times New Roman"/>
          <w:sz w:val="28"/>
          <w:szCs w:val="28"/>
        </w:rPr>
        <w:t xml:space="preserve">снижение уровня коррупционных правонарушений в органах </w:t>
      </w:r>
      <w:r w:rsidR="00A710D8">
        <w:rPr>
          <w:rFonts w:ascii="Times New Roman" w:hAnsi="Times New Roman" w:cs="Times New Roman"/>
          <w:sz w:val="28"/>
          <w:szCs w:val="28"/>
        </w:rPr>
        <w:t>местного самоуправления городского округа Кинель</w:t>
      </w:r>
      <w:r w:rsidRPr="00A710D8">
        <w:rPr>
          <w:rFonts w:ascii="Times New Roman" w:hAnsi="Times New Roman" w:cs="Times New Roman"/>
          <w:sz w:val="28"/>
          <w:szCs w:val="28"/>
        </w:rPr>
        <w:t xml:space="preserve"> Самарской области;</w:t>
      </w:r>
    </w:p>
    <w:p w:rsidR="00A8508E" w:rsidRPr="00A710D8" w:rsidRDefault="00A8508E" w:rsidP="00A8508E">
      <w:pPr>
        <w:rPr>
          <w:rFonts w:ascii="Times New Roman" w:hAnsi="Times New Roman" w:cs="Times New Roman"/>
          <w:sz w:val="28"/>
          <w:szCs w:val="28"/>
        </w:rPr>
      </w:pPr>
      <w:r w:rsidRPr="00A710D8">
        <w:rPr>
          <w:rFonts w:ascii="Times New Roman" w:hAnsi="Times New Roman" w:cs="Times New Roman"/>
          <w:sz w:val="28"/>
          <w:szCs w:val="28"/>
        </w:rPr>
        <w:t xml:space="preserve">повышение доверия граждан к деятельности органов местного </w:t>
      </w:r>
      <w:r w:rsidRPr="00A710D8">
        <w:rPr>
          <w:rFonts w:ascii="Times New Roman" w:hAnsi="Times New Roman" w:cs="Times New Roman"/>
          <w:sz w:val="28"/>
          <w:szCs w:val="28"/>
        </w:rPr>
        <w:lastRenderedPageBreak/>
        <w:t xml:space="preserve">самоуправления </w:t>
      </w:r>
      <w:r w:rsidR="00A710D8">
        <w:rPr>
          <w:rFonts w:ascii="Times New Roman" w:hAnsi="Times New Roman" w:cs="Times New Roman"/>
          <w:sz w:val="28"/>
          <w:szCs w:val="28"/>
        </w:rPr>
        <w:t xml:space="preserve">городского округа Кинель </w:t>
      </w:r>
      <w:r w:rsidRPr="00A710D8">
        <w:rPr>
          <w:rFonts w:ascii="Times New Roman" w:hAnsi="Times New Roman" w:cs="Times New Roman"/>
          <w:sz w:val="28"/>
          <w:szCs w:val="28"/>
        </w:rPr>
        <w:t>в Самарской области.</w:t>
      </w:r>
    </w:p>
    <w:p w:rsidR="00A8508E" w:rsidRDefault="00A8508E" w:rsidP="00A8508E"/>
    <w:p w:rsidR="00B806A6" w:rsidRDefault="00B806A6" w:rsidP="00B806A6">
      <w:pPr>
        <w:jc w:val="center"/>
        <w:rPr>
          <w:rFonts w:ascii="Times New Roman" w:hAnsi="Times New Roman" w:cs="Times New Roman"/>
          <w:b/>
          <w:sz w:val="28"/>
          <w:szCs w:val="28"/>
        </w:rPr>
      </w:pPr>
    </w:p>
    <w:p w:rsidR="00B806A6" w:rsidRPr="005B6631" w:rsidRDefault="005B6631" w:rsidP="00B806A6">
      <w:pPr>
        <w:jc w:val="center"/>
        <w:rPr>
          <w:rFonts w:ascii="Times New Roman" w:hAnsi="Times New Roman" w:cs="Times New Roman"/>
          <w:b/>
          <w:sz w:val="28"/>
          <w:szCs w:val="28"/>
        </w:rPr>
      </w:pPr>
      <w:r>
        <w:rPr>
          <w:rFonts w:ascii="Times New Roman" w:hAnsi="Times New Roman" w:cs="Times New Roman"/>
          <w:b/>
          <w:sz w:val="28"/>
          <w:szCs w:val="28"/>
        </w:rPr>
        <w:t>8. М</w:t>
      </w:r>
      <w:r w:rsidRPr="005B6631">
        <w:rPr>
          <w:rFonts w:ascii="Times New Roman" w:hAnsi="Times New Roman" w:cs="Times New Roman"/>
          <w:b/>
          <w:sz w:val="28"/>
          <w:szCs w:val="28"/>
        </w:rPr>
        <w:t>етодика оценки эффективности реализации муниципальной программы</w:t>
      </w:r>
    </w:p>
    <w:p w:rsidR="00B806A6" w:rsidRPr="00B806A6" w:rsidRDefault="00B806A6" w:rsidP="00B806A6">
      <w:pPr>
        <w:jc w:val="center"/>
        <w:rPr>
          <w:rFonts w:ascii="Times New Roman" w:hAnsi="Times New Roman" w:cs="Times New Roman"/>
          <w:b/>
        </w:rPr>
      </w:pPr>
    </w:p>
    <w:bookmarkEnd w:id="31"/>
    <w:p w:rsidR="005B6631" w:rsidRP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муниципальной программы городского округа Кинель Самарской области «</w:t>
      </w:r>
      <w:r w:rsidRPr="005B6631">
        <w:rPr>
          <w:rFonts w:ascii="Times New Roman" w:hAnsi="Times New Roman" w:cs="Times New Roman"/>
          <w:sz w:val="28"/>
          <w:szCs w:val="28"/>
        </w:rPr>
        <w:t xml:space="preserve">Противодействие коррупции в </w:t>
      </w:r>
      <w:r>
        <w:rPr>
          <w:rFonts w:ascii="Times New Roman" w:hAnsi="Times New Roman" w:cs="Times New Roman"/>
          <w:sz w:val="28"/>
          <w:szCs w:val="28"/>
        </w:rPr>
        <w:t xml:space="preserve">городском округе Кинель Самарской области </w:t>
      </w:r>
      <w:r w:rsidRPr="005B6631">
        <w:rPr>
          <w:rFonts w:ascii="Times New Roman" w:hAnsi="Times New Roman" w:cs="Times New Roman"/>
          <w:sz w:val="28"/>
          <w:szCs w:val="28"/>
        </w:rPr>
        <w:t>на 201</w:t>
      </w:r>
      <w:r>
        <w:rPr>
          <w:rFonts w:ascii="Times New Roman" w:hAnsi="Times New Roman" w:cs="Times New Roman"/>
          <w:sz w:val="28"/>
          <w:szCs w:val="28"/>
        </w:rPr>
        <w:t>9 - 2021</w:t>
      </w:r>
      <w:r w:rsidRPr="005B6631">
        <w:rPr>
          <w:rFonts w:ascii="Times New Roman" w:hAnsi="Times New Roman" w:cs="Times New Roman"/>
          <w:sz w:val="28"/>
          <w:szCs w:val="28"/>
        </w:rPr>
        <w:t xml:space="preserve"> годы</w:t>
      </w:r>
      <w:r>
        <w:rPr>
          <w:rFonts w:ascii="Times New Roman" w:hAnsi="Times New Roman" w:cs="Times New Roman"/>
          <w:sz w:val="28"/>
          <w:szCs w:val="28"/>
        </w:rPr>
        <w:t>»</w:t>
      </w:r>
      <w:r w:rsidRPr="005B6631">
        <w:rPr>
          <w:rFonts w:ascii="Times New Roman" w:hAnsi="Times New Roman" w:cs="Times New Roman"/>
          <w:sz w:val="28"/>
          <w:szCs w:val="28"/>
        </w:rPr>
        <w:t xml:space="preserve"> осуществляется по следующему показателю:</w:t>
      </w:r>
    </w:p>
    <w:p w:rsid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стоимость увеличения</w:t>
      </w:r>
      <w:r w:rsidR="007937FA">
        <w:rPr>
          <w:rFonts w:ascii="Times New Roman" w:hAnsi="Times New Roman" w:cs="Times New Roman"/>
          <w:sz w:val="28"/>
          <w:szCs w:val="28"/>
        </w:rPr>
        <w:t xml:space="preserve"> на один процент доли граждан, указавших в ходе проведенного опроса общественного мнения, на отсутствие коррупции в городском округе Кинель Самарской области </w:t>
      </w:r>
      <w:r>
        <w:rPr>
          <w:rFonts w:ascii="Times New Roman" w:hAnsi="Times New Roman" w:cs="Times New Roman"/>
          <w:sz w:val="28"/>
          <w:szCs w:val="28"/>
        </w:rPr>
        <w:t>(</w:t>
      </w:r>
      <w:r>
        <w:rPr>
          <w:rFonts w:ascii="Times New Roman" w:hAnsi="Times New Roman" w:cs="Times New Roman"/>
          <w:sz w:val="28"/>
          <w:szCs w:val="28"/>
          <w:lang w:val="en-US"/>
        </w:rPr>
        <w:t>R</w:t>
      </w:r>
      <w:r w:rsidRPr="00780853">
        <w:rPr>
          <w:rFonts w:ascii="Times New Roman" w:hAnsi="Times New Roman" w:cs="Times New Roman"/>
          <w:sz w:val="28"/>
          <w:szCs w:val="28"/>
        </w:rPr>
        <w:t>)</w:t>
      </w:r>
      <w:r w:rsidRPr="005B6631">
        <w:rPr>
          <w:rFonts w:ascii="Times New Roman" w:hAnsi="Times New Roman" w:cs="Times New Roman"/>
          <w:sz w:val="28"/>
          <w:szCs w:val="28"/>
        </w:rPr>
        <w:t xml:space="preserve">, в общем количестве граждан, проживающих на территории </w:t>
      </w:r>
      <w:r w:rsidR="007937FA">
        <w:rPr>
          <w:rFonts w:ascii="Times New Roman" w:hAnsi="Times New Roman" w:cs="Times New Roman"/>
          <w:sz w:val="28"/>
          <w:szCs w:val="28"/>
        </w:rPr>
        <w:t xml:space="preserve">городского округа Кинель </w:t>
      </w:r>
      <w:r w:rsidRPr="005B6631">
        <w:rPr>
          <w:rFonts w:ascii="Times New Roman" w:hAnsi="Times New Roman" w:cs="Times New Roman"/>
          <w:sz w:val="28"/>
          <w:szCs w:val="28"/>
        </w:rPr>
        <w:t>Самарской области</w:t>
      </w:r>
      <w:r w:rsidR="007937FA">
        <w:rPr>
          <w:rFonts w:ascii="Times New Roman" w:hAnsi="Times New Roman" w:cs="Times New Roman"/>
          <w:sz w:val="28"/>
          <w:szCs w:val="28"/>
        </w:rPr>
        <w:t>,</w:t>
      </w:r>
      <w:r w:rsidR="007937FA" w:rsidRPr="007937FA">
        <w:rPr>
          <w:rFonts w:ascii="Times New Roman" w:hAnsi="Times New Roman" w:cs="Times New Roman"/>
          <w:sz w:val="28"/>
          <w:szCs w:val="28"/>
        </w:rPr>
        <w:t xml:space="preserve"> </w:t>
      </w:r>
      <w:r w:rsidR="007937FA">
        <w:rPr>
          <w:rFonts w:ascii="Times New Roman" w:hAnsi="Times New Roman" w:cs="Times New Roman"/>
          <w:sz w:val="28"/>
          <w:szCs w:val="28"/>
        </w:rPr>
        <w:t>принявших участие в социологическом опросе</w:t>
      </w:r>
      <w:r w:rsidRPr="005B6631">
        <w:rPr>
          <w:rFonts w:ascii="Times New Roman" w:hAnsi="Times New Roman" w:cs="Times New Roman"/>
          <w:sz w:val="28"/>
          <w:szCs w:val="28"/>
        </w:rPr>
        <w:t>.</w:t>
      </w:r>
    </w:p>
    <w:p w:rsidR="005B6631" w:rsidRP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Показатель эффективности реализации Программы рассчитывается по формуле</w:t>
      </w:r>
    </w:p>
    <w:p w:rsidR="005B6631" w:rsidRPr="005B6631" w:rsidRDefault="005B6631" w:rsidP="005B6631">
      <w:pPr>
        <w:rPr>
          <w:rFonts w:ascii="Times New Roman" w:hAnsi="Times New Roman" w:cs="Times New Roman"/>
          <w:sz w:val="28"/>
          <w:szCs w:val="28"/>
        </w:rPr>
      </w:pPr>
    </w:p>
    <w:p w:rsidR="005B6631" w:rsidRPr="005B6631" w:rsidRDefault="005B6631" w:rsidP="005B6631">
      <w:pPr>
        <w:ind w:firstLine="698"/>
        <w:jc w:val="center"/>
        <w:rPr>
          <w:rFonts w:ascii="Times New Roman" w:hAnsi="Times New Roman" w:cs="Times New Roman"/>
          <w:sz w:val="28"/>
          <w:szCs w:val="28"/>
        </w:rPr>
      </w:pPr>
      <w:r w:rsidRPr="005B6631">
        <w:rPr>
          <w:rFonts w:ascii="Times New Roman" w:hAnsi="Times New Roman" w:cs="Times New Roman"/>
          <w:sz w:val="28"/>
          <w:szCs w:val="28"/>
        </w:rPr>
        <w:t>R = V / (Nк - Nн)</w:t>
      </w:r>
    </w:p>
    <w:p w:rsidR="005B6631" w:rsidRPr="005B6631" w:rsidRDefault="005B6631" w:rsidP="005B6631">
      <w:pPr>
        <w:rPr>
          <w:rFonts w:ascii="Times New Roman" w:hAnsi="Times New Roman" w:cs="Times New Roman"/>
          <w:sz w:val="28"/>
          <w:szCs w:val="28"/>
        </w:rPr>
      </w:pPr>
    </w:p>
    <w:p w:rsidR="005B6631" w:rsidRP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где V - общий объем средств бюджета</w:t>
      </w:r>
      <w:r w:rsidR="00931D8A">
        <w:rPr>
          <w:rFonts w:ascii="Times New Roman" w:hAnsi="Times New Roman" w:cs="Times New Roman"/>
          <w:sz w:val="28"/>
          <w:szCs w:val="28"/>
        </w:rPr>
        <w:t xml:space="preserve"> городского округа Кинель Самарской области</w:t>
      </w:r>
      <w:r w:rsidRPr="005B6631">
        <w:rPr>
          <w:rFonts w:ascii="Times New Roman" w:hAnsi="Times New Roman" w:cs="Times New Roman"/>
          <w:sz w:val="28"/>
          <w:szCs w:val="28"/>
        </w:rPr>
        <w:t>, выделенных в отчетном году на реализацию Программы (в тысячах рублей);</w:t>
      </w:r>
    </w:p>
    <w:p w:rsidR="005B6631" w:rsidRP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 xml:space="preserve">Nк - доля граждан, </w:t>
      </w:r>
      <w:r w:rsidR="00931D8A">
        <w:rPr>
          <w:rFonts w:ascii="Times New Roman" w:hAnsi="Times New Roman" w:cs="Times New Roman"/>
          <w:sz w:val="28"/>
          <w:szCs w:val="28"/>
        </w:rPr>
        <w:t>указавших в ходе проведенного опроса общественного мнения, на отсутствие коррупции в городском округе Кинель Самарской области (</w:t>
      </w:r>
      <w:r w:rsidR="00931D8A">
        <w:rPr>
          <w:rFonts w:ascii="Times New Roman" w:hAnsi="Times New Roman" w:cs="Times New Roman"/>
          <w:sz w:val="28"/>
          <w:szCs w:val="28"/>
          <w:lang w:val="en-US"/>
        </w:rPr>
        <w:t>R</w:t>
      </w:r>
      <w:r w:rsidR="00931D8A" w:rsidRPr="00780853">
        <w:rPr>
          <w:rFonts w:ascii="Times New Roman" w:hAnsi="Times New Roman" w:cs="Times New Roman"/>
          <w:sz w:val="28"/>
          <w:szCs w:val="28"/>
        </w:rPr>
        <w:t>)</w:t>
      </w:r>
      <w:r w:rsidR="00931D8A" w:rsidRPr="005B6631">
        <w:rPr>
          <w:rFonts w:ascii="Times New Roman" w:hAnsi="Times New Roman" w:cs="Times New Roman"/>
          <w:sz w:val="28"/>
          <w:szCs w:val="28"/>
        </w:rPr>
        <w:t xml:space="preserve">, в общем количестве граждан, проживающих на территории </w:t>
      </w:r>
      <w:r w:rsidR="00931D8A">
        <w:rPr>
          <w:rFonts w:ascii="Times New Roman" w:hAnsi="Times New Roman" w:cs="Times New Roman"/>
          <w:sz w:val="28"/>
          <w:szCs w:val="28"/>
        </w:rPr>
        <w:t xml:space="preserve">городского округа Кинель </w:t>
      </w:r>
      <w:r w:rsidR="00931D8A" w:rsidRPr="005B6631">
        <w:rPr>
          <w:rFonts w:ascii="Times New Roman" w:hAnsi="Times New Roman" w:cs="Times New Roman"/>
          <w:sz w:val="28"/>
          <w:szCs w:val="28"/>
        </w:rPr>
        <w:t>Самарской области</w:t>
      </w:r>
      <w:r w:rsidR="00931D8A">
        <w:rPr>
          <w:rFonts w:ascii="Times New Roman" w:hAnsi="Times New Roman" w:cs="Times New Roman"/>
          <w:sz w:val="28"/>
          <w:szCs w:val="28"/>
        </w:rPr>
        <w:t>,</w:t>
      </w:r>
      <w:r w:rsidR="00931D8A" w:rsidRPr="007937FA">
        <w:rPr>
          <w:rFonts w:ascii="Times New Roman" w:hAnsi="Times New Roman" w:cs="Times New Roman"/>
          <w:sz w:val="28"/>
          <w:szCs w:val="28"/>
        </w:rPr>
        <w:t xml:space="preserve"> </w:t>
      </w:r>
      <w:r w:rsidR="00931D8A">
        <w:rPr>
          <w:rFonts w:ascii="Times New Roman" w:hAnsi="Times New Roman" w:cs="Times New Roman"/>
          <w:sz w:val="28"/>
          <w:szCs w:val="28"/>
        </w:rPr>
        <w:t xml:space="preserve">принявших участие в социологическом опросе </w:t>
      </w:r>
      <w:r w:rsidRPr="005B6631">
        <w:rPr>
          <w:rFonts w:ascii="Times New Roman" w:hAnsi="Times New Roman" w:cs="Times New Roman"/>
          <w:sz w:val="28"/>
          <w:szCs w:val="28"/>
        </w:rPr>
        <w:t>на конец отчетного года (в %);</w:t>
      </w:r>
    </w:p>
    <w:p w:rsidR="005B6631" w:rsidRPr="005B6631" w:rsidRDefault="005B6631" w:rsidP="005B6631">
      <w:pPr>
        <w:rPr>
          <w:rFonts w:ascii="Times New Roman" w:hAnsi="Times New Roman" w:cs="Times New Roman"/>
          <w:sz w:val="28"/>
          <w:szCs w:val="28"/>
        </w:rPr>
      </w:pPr>
      <w:r w:rsidRPr="005B6631">
        <w:rPr>
          <w:rFonts w:ascii="Times New Roman" w:hAnsi="Times New Roman" w:cs="Times New Roman"/>
          <w:sz w:val="28"/>
          <w:szCs w:val="28"/>
        </w:rPr>
        <w:t xml:space="preserve">Nн - доля граждан, </w:t>
      </w:r>
      <w:r w:rsidR="00931D8A">
        <w:rPr>
          <w:rFonts w:ascii="Times New Roman" w:hAnsi="Times New Roman" w:cs="Times New Roman"/>
          <w:sz w:val="28"/>
          <w:szCs w:val="28"/>
        </w:rPr>
        <w:t>указавших в ходе проведенного опроса общественного мнения, на отсутствие коррупции в городском округе Кинель Самарской области (</w:t>
      </w:r>
      <w:r w:rsidR="00931D8A">
        <w:rPr>
          <w:rFonts w:ascii="Times New Roman" w:hAnsi="Times New Roman" w:cs="Times New Roman"/>
          <w:sz w:val="28"/>
          <w:szCs w:val="28"/>
          <w:lang w:val="en-US"/>
        </w:rPr>
        <w:t>R</w:t>
      </w:r>
      <w:r w:rsidR="00931D8A" w:rsidRPr="00780853">
        <w:rPr>
          <w:rFonts w:ascii="Times New Roman" w:hAnsi="Times New Roman" w:cs="Times New Roman"/>
          <w:sz w:val="28"/>
          <w:szCs w:val="28"/>
        </w:rPr>
        <w:t>)</w:t>
      </w:r>
      <w:r w:rsidR="00931D8A" w:rsidRPr="005B6631">
        <w:rPr>
          <w:rFonts w:ascii="Times New Roman" w:hAnsi="Times New Roman" w:cs="Times New Roman"/>
          <w:sz w:val="28"/>
          <w:szCs w:val="28"/>
        </w:rPr>
        <w:t xml:space="preserve">, в общем количестве граждан, проживающих на территории </w:t>
      </w:r>
      <w:r w:rsidR="00931D8A">
        <w:rPr>
          <w:rFonts w:ascii="Times New Roman" w:hAnsi="Times New Roman" w:cs="Times New Roman"/>
          <w:sz w:val="28"/>
          <w:szCs w:val="28"/>
        </w:rPr>
        <w:t xml:space="preserve">городского округа Кинель </w:t>
      </w:r>
      <w:r w:rsidR="00931D8A" w:rsidRPr="005B6631">
        <w:rPr>
          <w:rFonts w:ascii="Times New Roman" w:hAnsi="Times New Roman" w:cs="Times New Roman"/>
          <w:sz w:val="28"/>
          <w:szCs w:val="28"/>
        </w:rPr>
        <w:t>Самарской области</w:t>
      </w:r>
      <w:r w:rsidR="00931D8A">
        <w:rPr>
          <w:rFonts w:ascii="Times New Roman" w:hAnsi="Times New Roman" w:cs="Times New Roman"/>
          <w:sz w:val="28"/>
          <w:szCs w:val="28"/>
        </w:rPr>
        <w:t>,</w:t>
      </w:r>
      <w:r w:rsidR="00931D8A" w:rsidRPr="007937FA">
        <w:rPr>
          <w:rFonts w:ascii="Times New Roman" w:hAnsi="Times New Roman" w:cs="Times New Roman"/>
          <w:sz w:val="28"/>
          <w:szCs w:val="28"/>
        </w:rPr>
        <w:t xml:space="preserve"> </w:t>
      </w:r>
      <w:r w:rsidR="00931D8A">
        <w:rPr>
          <w:rFonts w:ascii="Times New Roman" w:hAnsi="Times New Roman" w:cs="Times New Roman"/>
          <w:sz w:val="28"/>
          <w:szCs w:val="28"/>
        </w:rPr>
        <w:t xml:space="preserve">принявших участие в социологическом опросе </w:t>
      </w:r>
      <w:r w:rsidRPr="005B6631">
        <w:rPr>
          <w:rFonts w:ascii="Times New Roman" w:hAnsi="Times New Roman" w:cs="Times New Roman"/>
          <w:sz w:val="28"/>
          <w:szCs w:val="28"/>
        </w:rPr>
        <w:t>на начало отчетного года (в %).</w:t>
      </w:r>
    </w:p>
    <w:p w:rsidR="005B6631" w:rsidRPr="005B6631" w:rsidRDefault="005B6631" w:rsidP="005B6631">
      <w:pPr>
        <w:rPr>
          <w:rFonts w:ascii="Times New Roman" w:hAnsi="Times New Roman" w:cs="Times New Roman"/>
          <w:sz w:val="28"/>
          <w:szCs w:val="28"/>
        </w:rPr>
      </w:pPr>
    </w:p>
    <w:p w:rsidR="00C3052A" w:rsidRPr="00F71F0D" w:rsidRDefault="00C3052A">
      <w:pPr>
        <w:rPr>
          <w:rFonts w:ascii="Times New Roman" w:hAnsi="Times New Roman" w:cs="Times New Roman"/>
          <w:sz w:val="28"/>
          <w:szCs w:val="28"/>
        </w:rPr>
      </w:pPr>
    </w:p>
    <w:p w:rsidR="00601764" w:rsidRDefault="00601764" w:rsidP="009A7106">
      <w:pPr>
        <w:ind w:firstLine="698"/>
        <w:jc w:val="right"/>
        <w:rPr>
          <w:rStyle w:val="a3"/>
          <w:rFonts w:ascii="Times New Roman" w:hAnsi="Times New Roman" w:cs="Times New Roman"/>
          <w:b w:val="0"/>
          <w:bCs/>
          <w:sz w:val="28"/>
          <w:szCs w:val="28"/>
        </w:rPr>
      </w:pPr>
      <w:bookmarkStart w:id="32" w:name="sub_10000"/>
    </w:p>
    <w:p w:rsidR="00A30E40" w:rsidRDefault="00A30E40" w:rsidP="009A7106">
      <w:pPr>
        <w:ind w:firstLine="698"/>
        <w:jc w:val="right"/>
        <w:rPr>
          <w:rStyle w:val="a3"/>
          <w:rFonts w:ascii="Times New Roman" w:hAnsi="Times New Roman" w:cs="Times New Roman"/>
          <w:b w:val="0"/>
          <w:bCs/>
          <w:sz w:val="28"/>
          <w:szCs w:val="28"/>
        </w:rPr>
      </w:pPr>
    </w:p>
    <w:p w:rsidR="00C3052A" w:rsidRPr="00891414" w:rsidRDefault="00C3052A" w:rsidP="009A7106">
      <w:pPr>
        <w:ind w:firstLine="698"/>
        <w:jc w:val="right"/>
        <w:rPr>
          <w:rFonts w:ascii="Times New Roman" w:hAnsi="Times New Roman" w:cs="Times New Roman"/>
          <w:b/>
          <w:sz w:val="28"/>
          <w:szCs w:val="28"/>
        </w:rPr>
      </w:pPr>
      <w:r w:rsidRPr="00891414">
        <w:rPr>
          <w:rStyle w:val="a3"/>
          <w:rFonts w:ascii="Times New Roman" w:hAnsi="Times New Roman" w:cs="Times New Roman"/>
          <w:b w:val="0"/>
          <w:bCs/>
          <w:sz w:val="28"/>
          <w:szCs w:val="28"/>
        </w:rPr>
        <w:t>Приложение 1</w:t>
      </w:r>
      <w:r w:rsidRPr="00891414">
        <w:rPr>
          <w:rStyle w:val="a3"/>
          <w:rFonts w:ascii="Times New Roman" w:hAnsi="Times New Roman" w:cs="Times New Roman"/>
          <w:b w:val="0"/>
          <w:bCs/>
          <w:sz w:val="28"/>
          <w:szCs w:val="28"/>
        </w:rPr>
        <w:br/>
        <w:t xml:space="preserve">к </w:t>
      </w:r>
      <w:bookmarkEnd w:id="32"/>
      <w:r w:rsidR="00C71A87" w:rsidRPr="00891414">
        <w:rPr>
          <w:rStyle w:val="a3"/>
          <w:rFonts w:ascii="Times New Roman" w:hAnsi="Times New Roman" w:cs="Times New Roman"/>
          <w:b w:val="0"/>
          <w:bCs/>
          <w:sz w:val="28"/>
          <w:szCs w:val="28"/>
        </w:rPr>
        <w:t>муниципальной программе</w:t>
      </w:r>
    </w:p>
    <w:p w:rsidR="00C3052A" w:rsidRPr="00F71F0D" w:rsidRDefault="00C3052A">
      <w:pPr>
        <w:pStyle w:val="1"/>
        <w:rPr>
          <w:rFonts w:ascii="Times New Roman" w:hAnsi="Times New Roman" w:cs="Times New Roman"/>
          <w:sz w:val="28"/>
          <w:szCs w:val="28"/>
        </w:rPr>
      </w:pPr>
      <w:r w:rsidRPr="00F71F0D">
        <w:rPr>
          <w:rFonts w:ascii="Times New Roman" w:hAnsi="Times New Roman" w:cs="Times New Roman"/>
          <w:sz w:val="28"/>
          <w:szCs w:val="28"/>
        </w:rPr>
        <w:t>Перечень</w:t>
      </w:r>
      <w:r w:rsidRPr="00F71F0D">
        <w:rPr>
          <w:rFonts w:ascii="Times New Roman" w:hAnsi="Times New Roman" w:cs="Times New Roman"/>
          <w:sz w:val="28"/>
          <w:szCs w:val="28"/>
        </w:rPr>
        <w:br/>
        <w:t>показателей</w:t>
      </w:r>
      <w:r w:rsidR="00601764">
        <w:rPr>
          <w:rFonts w:ascii="Times New Roman" w:hAnsi="Times New Roman" w:cs="Times New Roman"/>
          <w:sz w:val="28"/>
          <w:szCs w:val="28"/>
        </w:rPr>
        <w:t xml:space="preserve"> (индикаторов)</w:t>
      </w:r>
      <w:r w:rsidRPr="00F71F0D">
        <w:rPr>
          <w:rFonts w:ascii="Times New Roman" w:hAnsi="Times New Roman" w:cs="Times New Roman"/>
          <w:sz w:val="28"/>
          <w:szCs w:val="28"/>
        </w:rPr>
        <w:t xml:space="preserve"> </w:t>
      </w:r>
      <w:r w:rsidR="009A7106">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ной  программы </w:t>
      </w:r>
      <w:r w:rsidR="00601764">
        <w:rPr>
          <w:rFonts w:ascii="Times New Roman" w:hAnsi="Times New Roman" w:cs="Times New Roman"/>
          <w:sz w:val="28"/>
          <w:szCs w:val="28"/>
        </w:rPr>
        <w:t xml:space="preserve">городского округа Кинель Самарской области </w:t>
      </w:r>
      <w:r w:rsidR="009A4A2E">
        <w:rPr>
          <w:rFonts w:ascii="Times New Roman" w:hAnsi="Times New Roman" w:cs="Times New Roman"/>
          <w:sz w:val="28"/>
          <w:szCs w:val="28"/>
        </w:rPr>
        <w:t>«</w:t>
      </w:r>
      <w:r w:rsidRPr="00F71F0D">
        <w:rPr>
          <w:rFonts w:ascii="Times New Roman" w:hAnsi="Times New Roman" w:cs="Times New Roman"/>
          <w:sz w:val="28"/>
          <w:szCs w:val="28"/>
        </w:rPr>
        <w:t xml:space="preserve">Противодействие коррупции в </w:t>
      </w:r>
      <w:r w:rsidR="009A7106">
        <w:rPr>
          <w:rFonts w:ascii="Times New Roman" w:hAnsi="Times New Roman" w:cs="Times New Roman"/>
          <w:sz w:val="28"/>
          <w:szCs w:val="28"/>
        </w:rPr>
        <w:t xml:space="preserve">городском округе Кинель </w:t>
      </w:r>
      <w:r w:rsidRPr="00F71F0D">
        <w:rPr>
          <w:rFonts w:ascii="Times New Roman" w:hAnsi="Times New Roman" w:cs="Times New Roman"/>
          <w:sz w:val="28"/>
          <w:szCs w:val="28"/>
        </w:rPr>
        <w:t>Сама</w:t>
      </w:r>
      <w:r w:rsidR="009A4A2E">
        <w:rPr>
          <w:rFonts w:ascii="Times New Roman" w:hAnsi="Times New Roman" w:cs="Times New Roman"/>
          <w:sz w:val="28"/>
          <w:szCs w:val="28"/>
        </w:rPr>
        <w:t>рской области на 2019-2021 годы»</w:t>
      </w:r>
    </w:p>
    <w:p w:rsidR="00C3052A" w:rsidRPr="00F71F0D" w:rsidRDefault="00C3052A">
      <w:pPr>
        <w:rPr>
          <w:rFonts w:ascii="Times New Roman" w:hAnsi="Times New Roman" w:cs="Times New Roman"/>
          <w:sz w:val="28"/>
          <w:szCs w:val="28"/>
        </w:rPr>
      </w:pPr>
    </w:p>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tblPr>
      <w:tblGrid>
        <w:gridCol w:w="3500"/>
        <w:gridCol w:w="1120"/>
        <w:gridCol w:w="1120"/>
        <w:gridCol w:w="1120"/>
        <w:gridCol w:w="1120"/>
        <w:gridCol w:w="1120"/>
        <w:gridCol w:w="1120"/>
      </w:tblGrid>
      <w:tr w:rsidR="00C3052A" w:rsidRPr="00F71F0D">
        <w:tc>
          <w:tcPr>
            <w:tcW w:w="3500" w:type="dxa"/>
            <w:vMerge w:val="restart"/>
            <w:tcBorders>
              <w:top w:val="single" w:sz="4" w:space="0" w:color="auto"/>
              <w:bottom w:val="single" w:sz="4" w:space="0" w:color="auto"/>
              <w:right w:val="single" w:sz="4" w:space="0" w:color="auto"/>
            </w:tcBorders>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 xml:space="preserve">Наименование цели, </w:t>
            </w:r>
            <w:r w:rsidRPr="00F71F0D">
              <w:rPr>
                <w:rFonts w:ascii="Times New Roman" w:hAnsi="Times New Roman" w:cs="Times New Roman"/>
                <w:sz w:val="28"/>
                <w:szCs w:val="28"/>
              </w:rPr>
              <w:lastRenderedPageBreak/>
              <w:t>задачи и целевого индикатора (показателя)</w:t>
            </w:r>
          </w:p>
        </w:tc>
        <w:tc>
          <w:tcPr>
            <w:tcW w:w="1120" w:type="dxa"/>
            <w:vMerge w:val="restart"/>
            <w:tcBorders>
              <w:top w:val="single" w:sz="4" w:space="0" w:color="auto"/>
              <w:left w:val="single" w:sz="4" w:space="0" w:color="auto"/>
              <w:bottom w:val="single" w:sz="4" w:space="0" w:color="auto"/>
              <w:right w:val="single" w:sz="4" w:space="0" w:color="auto"/>
            </w:tcBorders>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Едини</w:t>
            </w:r>
            <w:r w:rsidRPr="00F71F0D">
              <w:rPr>
                <w:rFonts w:ascii="Times New Roman" w:hAnsi="Times New Roman" w:cs="Times New Roman"/>
                <w:sz w:val="28"/>
                <w:szCs w:val="28"/>
              </w:rPr>
              <w:lastRenderedPageBreak/>
              <w:t>ца измерения</w:t>
            </w:r>
          </w:p>
        </w:tc>
        <w:tc>
          <w:tcPr>
            <w:tcW w:w="5600" w:type="dxa"/>
            <w:gridSpan w:val="5"/>
            <w:tcBorders>
              <w:top w:val="single" w:sz="4" w:space="0" w:color="auto"/>
              <w:left w:val="single" w:sz="4" w:space="0" w:color="auto"/>
              <w:bottom w:val="single" w:sz="4" w:space="0" w:color="auto"/>
            </w:tcBorders>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Значение целевого индикатора (показателя)</w:t>
            </w:r>
          </w:p>
        </w:tc>
      </w:tr>
      <w:tr w:rsidR="00C3052A" w:rsidRPr="00F71F0D">
        <w:tc>
          <w:tcPr>
            <w:tcW w:w="3500" w:type="dxa"/>
            <w:vMerge/>
            <w:tcBorders>
              <w:top w:val="single" w:sz="4" w:space="0" w:color="auto"/>
              <w:bottom w:val="single" w:sz="4" w:space="0" w:color="auto"/>
              <w:right w:val="single" w:sz="4" w:space="0" w:color="auto"/>
            </w:tcBorders>
          </w:tcPr>
          <w:p w:rsidR="00C3052A" w:rsidRPr="00F71F0D" w:rsidRDefault="00C3052A">
            <w:pPr>
              <w:pStyle w:val="aff7"/>
              <w:rPr>
                <w:rFonts w:ascii="Times New Roman" w:hAnsi="Times New Roman" w:cs="Times New Roman"/>
                <w:sz w:val="28"/>
                <w:szCs w:val="28"/>
              </w:rPr>
            </w:pPr>
          </w:p>
        </w:tc>
        <w:tc>
          <w:tcPr>
            <w:tcW w:w="1120" w:type="dxa"/>
            <w:vMerge/>
            <w:tcBorders>
              <w:top w:val="nil"/>
              <w:left w:val="single" w:sz="4" w:space="0" w:color="auto"/>
              <w:bottom w:val="nil"/>
              <w:right w:val="nil"/>
            </w:tcBorders>
          </w:tcPr>
          <w:p w:rsidR="00C3052A" w:rsidRPr="00F71F0D" w:rsidRDefault="00C3052A">
            <w:pPr>
              <w:pStyle w:val="aff7"/>
              <w:rPr>
                <w:rFonts w:ascii="Times New Roman" w:hAnsi="Times New Roman" w:cs="Times New Roman"/>
                <w:sz w:val="28"/>
                <w:szCs w:val="28"/>
              </w:rPr>
            </w:pPr>
          </w:p>
        </w:tc>
        <w:tc>
          <w:tcPr>
            <w:tcW w:w="1120" w:type="dxa"/>
            <w:vMerge w:val="restart"/>
            <w:tcBorders>
              <w:top w:val="single" w:sz="4" w:space="0" w:color="auto"/>
              <w:left w:val="single" w:sz="4" w:space="0" w:color="auto"/>
              <w:bottom w:val="single" w:sz="4" w:space="0" w:color="auto"/>
              <w:right w:val="single" w:sz="4" w:space="0" w:color="auto"/>
            </w:tcBorders>
          </w:tcPr>
          <w:p w:rsidR="00C3052A" w:rsidRPr="00F71F0D" w:rsidRDefault="00C3052A" w:rsidP="00896DF1">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896DF1">
              <w:rPr>
                <w:rFonts w:ascii="Times New Roman" w:hAnsi="Times New Roman" w:cs="Times New Roman"/>
                <w:sz w:val="28"/>
                <w:szCs w:val="28"/>
              </w:rPr>
              <w:t>7</w:t>
            </w:r>
            <w:r w:rsidRPr="00F71F0D">
              <w:rPr>
                <w:rFonts w:ascii="Times New Roman" w:hAnsi="Times New Roman" w:cs="Times New Roman"/>
                <w:sz w:val="28"/>
                <w:szCs w:val="28"/>
              </w:rPr>
              <w:t xml:space="preserve"> год (факт)</w:t>
            </w:r>
          </w:p>
        </w:tc>
        <w:tc>
          <w:tcPr>
            <w:tcW w:w="1120" w:type="dxa"/>
            <w:vMerge w:val="restart"/>
            <w:tcBorders>
              <w:top w:val="single" w:sz="4" w:space="0" w:color="auto"/>
              <w:left w:val="single" w:sz="4" w:space="0" w:color="auto"/>
              <w:bottom w:val="single" w:sz="4" w:space="0" w:color="auto"/>
              <w:right w:val="single" w:sz="4" w:space="0" w:color="auto"/>
            </w:tcBorders>
          </w:tcPr>
          <w:p w:rsidR="00C3052A" w:rsidRPr="00F71F0D" w:rsidRDefault="00C3052A" w:rsidP="00896DF1">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896DF1">
              <w:rPr>
                <w:rFonts w:ascii="Times New Roman" w:hAnsi="Times New Roman" w:cs="Times New Roman"/>
                <w:sz w:val="28"/>
                <w:szCs w:val="28"/>
              </w:rPr>
              <w:t>8</w:t>
            </w:r>
            <w:r w:rsidRPr="00F71F0D">
              <w:rPr>
                <w:rFonts w:ascii="Times New Roman" w:hAnsi="Times New Roman" w:cs="Times New Roman"/>
                <w:sz w:val="28"/>
                <w:szCs w:val="28"/>
              </w:rPr>
              <w:t xml:space="preserve"> год (оценка)</w:t>
            </w:r>
          </w:p>
        </w:tc>
        <w:tc>
          <w:tcPr>
            <w:tcW w:w="3360" w:type="dxa"/>
            <w:gridSpan w:val="3"/>
            <w:tcBorders>
              <w:top w:val="single" w:sz="4" w:space="0" w:color="auto"/>
              <w:left w:val="single" w:sz="4" w:space="0" w:color="auto"/>
              <w:bottom w:val="single" w:sz="4" w:space="0" w:color="auto"/>
            </w:tcBorders>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Плановый период (прогноз)</w:t>
            </w:r>
          </w:p>
        </w:tc>
      </w:tr>
      <w:tr w:rsidR="00C3052A" w:rsidRPr="00F71F0D">
        <w:tc>
          <w:tcPr>
            <w:tcW w:w="3500" w:type="dxa"/>
            <w:vMerge/>
            <w:tcBorders>
              <w:top w:val="single" w:sz="4" w:space="0" w:color="auto"/>
              <w:bottom w:val="single" w:sz="4" w:space="0" w:color="auto"/>
              <w:right w:val="single" w:sz="4" w:space="0" w:color="auto"/>
            </w:tcBorders>
          </w:tcPr>
          <w:p w:rsidR="00C3052A" w:rsidRPr="00F71F0D" w:rsidRDefault="00C3052A">
            <w:pPr>
              <w:pStyle w:val="aff7"/>
              <w:rPr>
                <w:rFonts w:ascii="Times New Roman" w:hAnsi="Times New Roman" w:cs="Times New Roman"/>
                <w:sz w:val="28"/>
                <w:szCs w:val="28"/>
              </w:rPr>
            </w:pPr>
          </w:p>
        </w:tc>
        <w:tc>
          <w:tcPr>
            <w:tcW w:w="1120" w:type="dxa"/>
            <w:vMerge/>
            <w:tcBorders>
              <w:top w:val="nil"/>
              <w:left w:val="single" w:sz="4" w:space="0" w:color="auto"/>
              <w:bottom w:val="nil"/>
              <w:right w:val="nil"/>
            </w:tcBorders>
          </w:tcPr>
          <w:p w:rsidR="00C3052A" w:rsidRPr="00F71F0D" w:rsidRDefault="00C3052A">
            <w:pPr>
              <w:pStyle w:val="aff7"/>
              <w:rPr>
                <w:rFonts w:ascii="Times New Roman" w:hAnsi="Times New Roman" w:cs="Times New Roman"/>
                <w:sz w:val="28"/>
                <w:szCs w:val="28"/>
              </w:rPr>
            </w:pPr>
          </w:p>
        </w:tc>
        <w:tc>
          <w:tcPr>
            <w:tcW w:w="1120" w:type="dxa"/>
            <w:vMerge/>
            <w:tcBorders>
              <w:top w:val="nil"/>
              <w:left w:val="single" w:sz="4" w:space="0" w:color="auto"/>
              <w:bottom w:val="nil"/>
              <w:right w:val="nil"/>
            </w:tcBorders>
          </w:tcPr>
          <w:p w:rsidR="00C3052A" w:rsidRPr="00F71F0D" w:rsidRDefault="00C3052A">
            <w:pPr>
              <w:pStyle w:val="aff7"/>
              <w:rPr>
                <w:rFonts w:ascii="Times New Roman" w:hAnsi="Times New Roman" w:cs="Times New Roman"/>
                <w:sz w:val="28"/>
                <w:szCs w:val="28"/>
              </w:rPr>
            </w:pPr>
          </w:p>
        </w:tc>
        <w:tc>
          <w:tcPr>
            <w:tcW w:w="1120" w:type="dxa"/>
            <w:vMerge/>
            <w:tcBorders>
              <w:top w:val="nil"/>
              <w:left w:val="single" w:sz="4" w:space="0" w:color="auto"/>
              <w:bottom w:val="nil"/>
              <w:right w:val="nil"/>
            </w:tcBorders>
          </w:tcPr>
          <w:p w:rsidR="00C3052A" w:rsidRPr="00F71F0D" w:rsidRDefault="00C3052A">
            <w:pPr>
              <w:pStyle w:val="aff7"/>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right w:val="single" w:sz="4" w:space="0" w:color="auto"/>
            </w:tcBorders>
          </w:tcPr>
          <w:p w:rsidR="00C3052A" w:rsidRPr="00F71F0D" w:rsidRDefault="00C3052A" w:rsidP="00896DF1">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896DF1">
              <w:rPr>
                <w:rFonts w:ascii="Times New Roman" w:hAnsi="Times New Roman" w:cs="Times New Roman"/>
                <w:sz w:val="28"/>
                <w:szCs w:val="28"/>
              </w:rPr>
              <w:t>9</w:t>
            </w:r>
            <w:r w:rsidRPr="00F71F0D">
              <w:rPr>
                <w:rFonts w:ascii="Times New Roman" w:hAnsi="Times New Roman" w:cs="Times New Roman"/>
                <w:sz w:val="28"/>
                <w:szCs w:val="28"/>
              </w:rPr>
              <w:t xml:space="preserve"> год</w:t>
            </w:r>
          </w:p>
        </w:tc>
        <w:tc>
          <w:tcPr>
            <w:tcW w:w="1120" w:type="dxa"/>
            <w:tcBorders>
              <w:top w:val="single" w:sz="4" w:space="0" w:color="auto"/>
              <w:left w:val="single" w:sz="4" w:space="0" w:color="auto"/>
              <w:bottom w:val="single" w:sz="4" w:space="0" w:color="auto"/>
              <w:right w:val="single" w:sz="4" w:space="0" w:color="auto"/>
            </w:tcBorders>
          </w:tcPr>
          <w:p w:rsidR="00C3052A" w:rsidRPr="00F71F0D" w:rsidRDefault="00C3052A" w:rsidP="00896DF1">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sidR="00896DF1">
              <w:rPr>
                <w:rFonts w:ascii="Times New Roman" w:hAnsi="Times New Roman" w:cs="Times New Roman"/>
                <w:sz w:val="28"/>
                <w:szCs w:val="28"/>
              </w:rPr>
              <w:t>20</w:t>
            </w:r>
            <w:r w:rsidRPr="00F71F0D">
              <w:rPr>
                <w:rFonts w:ascii="Times New Roman" w:hAnsi="Times New Roman" w:cs="Times New Roman"/>
                <w:sz w:val="28"/>
                <w:szCs w:val="28"/>
              </w:rPr>
              <w:t xml:space="preserve"> год</w:t>
            </w:r>
          </w:p>
        </w:tc>
        <w:tc>
          <w:tcPr>
            <w:tcW w:w="1120" w:type="dxa"/>
            <w:tcBorders>
              <w:top w:val="single" w:sz="4" w:space="0" w:color="auto"/>
              <w:left w:val="single" w:sz="4" w:space="0" w:color="auto"/>
              <w:bottom w:val="single" w:sz="4" w:space="0" w:color="auto"/>
            </w:tcBorders>
          </w:tcPr>
          <w:p w:rsidR="00C3052A" w:rsidRPr="00F71F0D" w:rsidRDefault="00C3052A" w:rsidP="00896DF1">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sidR="00896DF1">
              <w:rPr>
                <w:rFonts w:ascii="Times New Roman" w:hAnsi="Times New Roman" w:cs="Times New Roman"/>
                <w:sz w:val="28"/>
                <w:szCs w:val="28"/>
              </w:rPr>
              <w:t>2</w:t>
            </w:r>
            <w:r w:rsidRPr="00F71F0D">
              <w:rPr>
                <w:rFonts w:ascii="Times New Roman" w:hAnsi="Times New Roman" w:cs="Times New Roman"/>
                <w:sz w:val="28"/>
                <w:szCs w:val="28"/>
              </w:rPr>
              <w:t>1 год</w:t>
            </w:r>
          </w:p>
        </w:tc>
      </w:tr>
      <w:tr w:rsidR="00C3052A" w:rsidRPr="00F71F0D">
        <w:tc>
          <w:tcPr>
            <w:tcW w:w="10220" w:type="dxa"/>
            <w:gridSpan w:val="7"/>
            <w:tcBorders>
              <w:top w:val="single" w:sz="4" w:space="0" w:color="auto"/>
              <w:bottom w:val="single" w:sz="4" w:space="0" w:color="auto"/>
            </w:tcBorders>
          </w:tcPr>
          <w:p w:rsidR="00C3052A" w:rsidRPr="00F71F0D" w:rsidRDefault="00C3052A" w:rsidP="00D35062">
            <w:pPr>
              <w:pStyle w:val="afff0"/>
              <w:jc w:val="both"/>
              <w:rPr>
                <w:rFonts w:ascii="Times New Roman" w:hAnsi="Times New Roman" w:cs="Times New Roman"/>
                <w:sz w:val="28"/>
                <w:szCs w:val="28"/>
              </w:rPr>
            </w:pPr>
            <w:r w:rsidRPr="00F71F0D">
              <w:rPr>
                <w:rFonts w:ascii="Times New Roman" w:hAnsi="Times New Roman" w:cs="Times New Roman"/>
                <w:sz w:val="28"/>
                <w:szCs w:val="28"/>
              </w:rPr>
              <w:t xml:space="preserve">Цель. </w:t>
            </w:r>
            <w:r w:rsidR="00D35062">
              <w:rPr>
                <w:rFonts w:ascii="Times New Roman" w:hAnsi="Times New Roman" w:cs="Times New Roman"/>
                <w:sz w:val="28"/>
                <w:szCs w:val="28"/>
              </w:rPr>
              <w:t>Снижение уровня коррупции</w:t>
            </w:r>
          </w:p>
        </w:tc>
      </w:tr>
      <w:tr w:rsidR="00C3052A" w:rsidRPr="00F71F0D">
        <w:tc>
          <w:tcPr>
            <w:tcW w:w="3500" w:type="dxa"/>
            <w:tcBorders>
              <w:top w:val="single" w:sz="4" w:space="0" w:color="auto"/>
              <w:bottom w:val="single" w:sz="4" w:space="0" w:color="auto"/>
              <w:right w:val="single" w:sz="4" w:space="0" w:color="auto"/>
            </w:tcBorders>
          </w:tcPr>
          <w:p w:rsidR="00C3052A" w:rsidRPr="00444BE3" w:rsidRDefault="00896DF1" w:rsidP="00856C05">
            <w:pPr>
              <w:pStyle w:val="afff0"/>
              <w:jc w:val="both"/>
              <w:rPr>
                <w:rFonts w:ascii="Times New Roman" w:hAnsi="Times New Roman" w:cs="Times New Roman"/>
              </w:rPr>
            </w:pPr>
            <w:r w:rsidRPr="00444BE3">
              <w:rPr>
                <w:rFonts w:ascii="Times New Roman" w:hAnsi="Times New Roman" w:cs="Times New Roman"/>
              </w:rPr>
              <w:t>Доля граждан, указавших в ходе проведенного опроса общественного мнения, на отсутствие коррупции в городском округе Кинель Самарской области, в общем количестве граждан, проживающих на территории городского округа Кинель Самарской области, принявших участие в социологическом опросе</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72,7</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C3052A" w:rsidRPr="00F71F0D">
        <w:tc>
          <w:tcPr>
            <w:tcW w:w="10220" w:type="dxa"/>
            <w:gridSpan w:val="7"/>
            <w:tcBorders>
              <w:top w:val="single" w:sz="4" w:space="0" w:color="auto"/>
              <w:bottom w:val="single" w:sz="4" w:space="0" w:color="auto"/>
            </w:tcBorders>
          </w:tcPr>
          <w:p w:rsidR="00C3052A" w:rsidRPr="00F71F0D" w:rsidRDefault="00C3052A" w:rsidP="004336B4">
            <w:pPr>
              <w:pStyle w:val="afff0"/>
              <w:jc w:val="both"/>
              <w:rPr>
                <w:rFonts w:ascii="Times New Roman" w:hAnsi="Times New Roman" w:cs="Times New Roman"/>
                <w:sz w:val="28"/>
                <w:szCs w:val="28"/>
              </w:rPr>
            </w:pPr>
            <w:r w:rsidRPr="00F71F0D">
              <w:rPr>
                <w:rFonts w:ascii="Times New Roman" w:hAnsi="Times New Roman" w:cs="Times New Roman"/>
                <w:sz w:val="28"/>
                <w:szCs w:val="28"/>
              </w:rPr>
              <w:t xml:space="preserve">Задача 1. Реализация системы мер, направленных на предупреждение и пресечение коррупции и её проявлений в сфере деятельности </w:t>
            </w:r>
            <w:r w:rsidR="009A7106">
              <w:rPr>
                <w:rFonts w:ascii="Times New Roman" w:hAnsi="Times New Roman" w:cs="Times New Roman"/>
                <w:sz w:val="28"/>
                <w:szCs w:val="28"/>
              </w:rPr>
              <w:t>органов местного самоуправления городского округа</w:t>
            </w:r>
          </w:p>
        </w:tc>
      </w:tr>
      <w:tr w:rsidR="00C3052A" w:rsidRPr="00F71F0D">
        <w:tc>
          <w:tcPr>
            <w:tcW w:w="3500" w:type="dxa"/>
            <w:tcBorders>
              <w:top w:val="single" w:sz="4" w:space="0" w:color="auto"/>
              <w:bottom w:val="single" w:sz="4" w:space="0" w:color="auto"/>
              <w:right w:val="single" w:sz="4" w:space="0" w:color="auto"/>
            </w:tcBorders>
          </w:tcPr>
          <w:p w:rsidR="00C3052A" w:rsidRPr="00444BE3" w:rsidRDefault="00896DF1" w:rsidP="00856C05">
            <w:pPr>
              <w:pStyle w:val="afff0"/>
              <w:jc w:val="both"/>
              <w:rPr>
                <w:rFonts w:ascii="Times New Roman" w:hAnsi="Times New Roman" w:cs="Times New Roman"/>
              </w:rPr>
            </w:pPr>
            <w:r w:rsidRPr="00444BE3">
              <w:rPr>
                <w:rFonts w:ascii="Times New Roman" w:hAnsi="Times New Roman" w:cs="Times New Roman"/>
              </w:rPr>
              <w:t>Доля муниципальных нормативных правовых актов и проектов муниципальных нормативных правовых актов городского округа Кинель Самарской области в соответствующем году, в отношении которых проведена обязательная антикоррупционная экспертиза, от их общего количества</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896DF1" w:rsidRPr="00F71F0D">
        <w:tc>
          <w:tcPr>
            <w:tcW w:w="3500" w:type="dxa"/>
            <w:tcBorders>
              <w:top w:val="single" w:sz="4" w:space="0" w:color="auto"/>
              <w:bottom w:val="single" w:sz="4" w:space="0" w:color="auto"/>
              <w:right w:val="single" w:sz="4" w:space="0" w:color="auto"/>
            </w:tcBorders>
          </w:tcPr>
          <w:p w:rsidR="00896DF1" w:rsidRPr="00444BE3" w:rsidRDefault="00896DF1" w:rsidP="00856C05">
            <w:pPr>
              <w:pStyle w:val="afff0"/>
              <w:jc w:val="both"/>
              <w:rPr>
                <w:rFonts w:ascii="Times New Roman" w:hAnsi="Times New Roman" w:cs="Times New Roman"/>
              </w:rPr>
            </w:pPr>
            <w:r w:rsidRPr="00444BE3">
              <w:rPr>
                <w:rFonts w:ascii="Times New Roman" w:hAnsi="Times New Roman" w:cs="Times New Roman"/>
              </w:rPr>
              <w:t>Доля антикоррупционных мониторингов, проведенных в соответствии с периодичностью, указанной в Порядке проведения антикоррупционного мониторинга в городском округе Кинель Самарской области, утвержденным постановлением администрации городского округа Кинель Самарской области от 17.08.2017 г. № 2515, от общего числа проведенных антикоррупционных мониторингов</w:t>
            </w:r>
          </w:p>
        </w:tc>
        <w:tc>
          <w:tcPr>
            <w:tcW w:w="1120" w:type="dxa"/>
            <w:tcBorders>
              <w:top w:val="single" w:sz="4" w:space="0" w:color="auto"/>
              <w:left w:val="single" w:sz="4" w:space="0" w:color="auto"/>
              <w:bottom w:val="single" w:sz="4" w:space="0" w:color="auto"/>
              <w:right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896DF1" w:rsidRPr="00F71F0D" w:rsidRDefault="00896DF1">
            <w:pPr>
              <w:pStyle w:val="aff7"/>
              <w:jc w:val="center"/>
              <w:rPr>
                <w:rFonts w:ascii="Times New Roman" w:hAnsi="Times New Roman" w:cs="Times New Roman"/>
                <w:sz w:val="28"/>
                <w:szCs w:val="28"/>
              </w:rPr>
            </w:pPr>
            <w:r>
              <w:rPr>
                <w:rFonts w:ascii="Times New Roman" w:hAnsi="Times New Roman" w:cs="Times New Roman"/>
                <w:sz w:val="28"/>
                <w:szCs w:val="28"/>
              </w:rPr>
              <w:t>100</w:t>
            </w:r>
          </w:p>
        </w:tc>
      </w:tr>
      <w:tr w:rsidR="00F551DF" w:rsidRPr="00F71F0D">
        <w:tc>
          <w:tcPr>
            <w:tcW w:w="3500" w:type="dxa"/>
            <w:tcBorders>
              <w:top w:val="single" w:sz="4" w:space="0" w:color="auto"/>
              <w:bottom w:val="single" w:sz="4" w:space="0" w:color="auto"/>
              <w:right w:val="single" w:sz="4" w:space="0" w:color="auto"/>
            </w:tcBorders>
          </w:tcPr>
          <w:p w:rsidR="00F551DF" w:rsidRPr="00444BE3" w:rsidRDefault="00F551DF" w:rsidP="00856C05">
            <w:pPr>
              <w:pStyle w:val="afff0"/>
              <w:jc w:val="both"/>
              <w:rPr>
                <w:rFonts w:ascii="Times New Roman" w:hAnsi="Times New Roman" w:cs="Times New Roman"/>
              </w:rPr>
            </w:pPr>
            <w:r w:rsidRPr="00444BE3">
              <w:rPr>
                <w:rFonts w:ascii="Times New Roman" w:hAnsi="Times New Roman" w:cs="Times New Roman"/>
              </w:rPr>
              <w:t>Количество проведенных заседаний Комиссии по противодействию коррупции в городском округе Кинель Самарской области</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F551DF">
            <w:pPr>
              <w:pStyle w:val="aff7"/>
              <w:jc w:val="center"/>
              <w:rPr>
                <w:rFonts w:ascii="Times New Roman" w:hAnsi="Times New Roman" w:cs="Times New Roman"/>
                <w:sz w:val="28"/>
                <w:szCs w:val="28"/>
              </w:rPr>
            </w:pPr>
            <w:r>
              <w:rPr>
                <w:rFonts w:ascii="Times New Roman" w:hAnsi="Times New Roman" w:cs="Times New Roman"/>
                <w:sz w:val="28"/>
                <w:szCs w:val="28"/>
              </w:rPr>
              <w:t>шт.</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542627">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542627">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F551DF">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F551DF">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tcBorders>
            <w:vAlign w:val="center"/>
          </w:tcPr>
          <w:p w:rsidR="00F551DF" w:rsidRDefault="00F551DF">
            <w:pPr>
              <w:pStyle w:val="aff7"/>
              <w:jc w:val="center"/>
              <w:rPr>
                <w:rFonts w:ascii="Times New Roman" w:hAnsi="Times New Roman" w:cs="Times New Roman"/>
                <w:sz w:val="28"/>
                <w:szCs w:val="28"/>
              </w:rPr>
            </w:pPr>
            <w:r>
              <w:rPr>
                <w:rFonts w:ascii="Times New Roman" w:hAnsi="Times New Roman" w:cs="Times New Roman"/>
                <w:sz w:val="28"/>
                <w:szCs w:val="28"/>
              </w:rPr>
              <w:t>4</w:t>
            </w:r>
          </w:p>
        </w:tc>
      </w:tr>
      <w:tr w:rsidR="00F551DF" w:rsidRPr="00F71F0D">
        <w:tc>
          <w:tcPr>
            <w:tcW w:w="3500" w:type="dxa"/>
            <w:tcBorders>
              <w:top w:val="single" w:sz="4" w:space="0" w:color="auto"/>
              <w:bottom w:val="single" w:sz="4" w:space="0" w:color="auto"/>
              <w:right w:val="single" w:sz="4" w:space="0" w:color="auto"/>
            </w:tcBorders>
          </w:tcPr>
          <w:p w:rsidR="00F551DF" w:rsidRPr="00444BE3" w:rsidRDefault="00F551DF" w:rsidP="00856C05">
            <w:pPr>
              <w:pStyle w:val="afff0"/>
              <w:jc w:val="both"/>
              <w:rPr>
                <w:rFonts w:ascii="Times New Roman" w:hAnsi="Times New Roman" w:cs="Times New Roman"/>
              </w:rPr>
            </w:pPr>
            <w:r w:rsidRPr="00444BE3">
              <w:rPr>
                <w:rFonts w:ascii="Times New Roman" w:hAnsi="Times New Roman" w:cs="Times New Roman"/>
              </w:rPr>
              <w:lastRenderedPageBreak/>
              <w:t>Количество муниципальных служащих, прошедших обучение (повышение квалификации) по антикоррупционным программам</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38683A">
            <w:pPr>
              <w:pStyle w:val="aff7"/>
              <w:jc w:val="center"/>
              <w:rPr>
                <w:rFonts w:ascii="Times New Roman" w:hAnsi="Times New Roman" w:cs="Times New Roman"/>
                <w:sz w:val="28"/>
                <w:szCs w:val="28"/>
              </w:rPr>
            </w:pPr>
            <w:r>
              <w:rPr>
                <w:rFonts w:ascii="Times New Roman" w:hAnsi="Times New Roman" w:cs="Times New Roman"/>
                <w:sz w:val="28"/>
                <w:szCs w:val="28"/>
              </w:rPr>
              <w:t>чел.</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542627">
            <w:pPr>
              <w:pStyle w:val="aff7"/>
              <w:jc w:val="center"/>
              <w:rPr>
                <w:rFonts w:ascii="Times New Roman" w:hAnsi="Times New Roman" w:cs="Times New Roman"/>
                <w:sz w:val="28"/>
                <w:szCs w:val="28"/>
              </w:rPr>
            </w:pPr>
            <w:r>
              <w:rPr>
                <w:rFonts w:ascii="Times New Roman" w:hAnsi="Times New Roman" w:cs="Times New Roman"/>
                <w:sz w:val="28"/>
                <w:szCs w:val="28"/>
              </w:rPr>
              <w:t>11</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38683A">
            <w:pPr>
              <w:pStyle w:val="aff7"/>
              <w:jc w:val="center"/>
              <w:rPr>
                <w:rFonts w:ascii="Times New Roman" w:hAnsi="Times New Roman" w:cs="Times New Roman"/>
                <w:sz w:val="28"/>
                <w:szCs w:val="28"/>
              </w:rPr>
            </w:pPr>
            <w:r>
              <w:rPr>
                <w:rFonts w:ascii="Times New Roman" w:hAnsi="Times New Roman" w:cs="Times New Roman"/>
                <w:sz w:val="28"/>
                <w:szCs w:val="28"/>
              </w:rPr>
              <w:t>11</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11</w:t>
            </w:r>
          </w:p>
        </w:tc>
        <w:tc>
          <w:tcPr>
            <w:tcW w:w="1120" w:type="dxa"/>
            <w:tcBorders>
              <w:top w:val="single" w:sz="4" w:space="0" w:color="auto"/>
              <w:left w:val="single" w:sz="4" w:space="0" w:color="auto"/>
              <w:bottom w:val="single" w:sz="4" w:space="0" w:color="auto"/>
              <w:right w:val="single" w:sz="4" w:space="0" w:color="auto"/>
            </w:tcBorders>
            <w:vAlign w:val="center"/>
          </w:tcPr>
          <w:p w:rsidR="00F551DF"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11</w:t>
            </w:r>
          </w:p>
        </w:tc>
        <w:tc>
          <w:tcPr>
            <w:tcW w:w="1120" w:type="dxa"/>
            <w:tcBorders>
              <w:top w:val="single" w:sz="4" w:space="0" w:color="auto"/>
              <w:left w:val="single" w:sz="4" w:space="0" w:color="auto"/>
              <w:bottom w:val="single" w:sz="4" w:space="0" w:color="auto"/>
            </w:tcBorders>
            <w:vAlign w:val="center"/>
          </w:tcPr>
          <w:p w:rsidR="00F551DF"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11</w:t>
            </w:r>
          </w:p>
        </w:tc>
      </w:tr>
      <w:tr w:rsidR="00C0462D" w:rsidRPr="00F71F0D">
        <w:tc>
          <w:tcPr>
            <w:tcW w:w="3500" w:type="dxa"/>
            <w:tcBorders>
              <w:top w:val="single" w:sz="4" w:space="0" w:color="auto"/>
              <w:bottom w:val="single" w:sz="4" w:space="0" w:color="auto"/>
              <w:right w:val="single" w:sz="4" w:space="0" w:color="auto"/>
            </w:tcBorders>
          </w:tcPr>
          <w:p w:rsidR="00C0462D" w:rsidRPr="00444BE3" w:rsidRDefault="00C0462D" w:rsidP="00856C05">
            <w:pPr>
              <w:pStyle w:val="afff0"/>
              <w:jc w:val="both"/>
              <w:rPr>
                <w:rFonts w:ascii="Times New Roman" w:hAnsi="Times New Roman" w:cs="Times New Roman"/>
              </w:rPr>
            </w:pPr>
            <w:r w:rsidRPr="00444BE3">
              <w:rPr>
                <w:rFonts w:ascii="Times New Roman" w:hAnsi="Times New Roman" w:cs="Times New Roman"/>
              </w:rPr>
              <w:t>Количество мероприятий, проводимых в рамках профилактики коррупции</w:t>
            </w:r>
            <w:r w:rsidR="00DE43E7">
              <w:rPr>
                <w:rFonts w:ascii="Times New Roman" w:hAnsi="Times New Roman" w:cs="Times New Roman"/>
              </w:rPr>
              <w:t xml:space="preserve">, </w:t>
            </w:r>
            <w:r w:rsidR="00DE43E7" w:rsidRPr="00DE43E7">
              <w:rPr>
                <w:rFonts w:ascii="Times New Roman" w:hAnsi="Times New Roman" w:cs="Times New Roman"/>
              </w:rPr>
              <w:t>направленных на формирование антикоррупционного поведения муниципальных служащих, работников органов местного самоуправления городского округа Кинель Самарской области, популяризацию в обществе антикоррупционных стандартов и развитие общественного правосознания</w:t>
            </w:r>
          </w:p>
        </w:tc>
        <w:tc>
          <w:tcPr>
            <w:tcW w:w="1120" w:type="dxa"/>
            <w:tcBorders>
              <w:top w:val="single" w:sz="4" w:space="0" w:color="auto"/>
              <w:left w:val="single" w:sz="4" w:space="0" w:color="auto"/>
              <w:bottom w:val="single" w:sz="4" w:space="0" w:color="auto"/>
              <w:right w:val="single" w:sz="4" w:space="0" w:color="auto"/>
            </w:tcBorders>
            <w:vAlign w:val="center"/>
          </w:tcPr>
          <w:p w:rsidR="00C0462D" w:rsidRDefault="00C0462D">
            <w:pPr>
              <w:pStyle w:val="aff7"/>
              <w:jc w:val="center"/>
              <w:rPr>
                <w:rFonts w:ascii="Times New Roman" w:hAnsi="Times New Roman" w:cs="Times New Roman"/>
                <w:sz w:val="28"/>
                <w:szCs w:val="28"/>
              </w:rPr>
            </w:pPr>
            <w:r>
              <w:rPr>
                <w:rFonts w:ascii="Times New Roman" w:hAnsi="Times New Roman" w:cs="Times New Roman"/>
                <w:sz w:val="28"/>
                <w:szCs w:val="28"/>
              </w:rPr>
              <w:t>шт.</w:t>
            </w:r>
          </w:p>
        </w:tc>
        <w:tc>
          <w:tcPr>
            <w:tcW w:w="1120" w:type="dxa"/>
            <w:tcBorders>
              <w:top w:val="single" w:sz="4" w:space="0" w:color="auto"/>
              <w:left w:val="single" w:sz="4" w:space="0" w:color="auto"/>
              <w:bottom w:val="single" w:sz="4" w:space="0" w:color="auto"/>
              <w:right w:val="single" w:sz="4" w:space="0" w:color="auto"/>
            </w:tcBorders>
            <w:vAlign w:val="center"/>
          </w:tcPr>
          <w:p w:rsidR="00C0462D" w:rsidRDefault="00542627">
            <w:pPr>
              <w:pStyle w:val="aff7"/>
              <w:jc w:val="center"/>
              <w:rPr>
                <w:rFonts w:ascii="Times New Roman" w:hAnsi="Times New Roman" w:cs="Times New Roman"/>
                <w:sz w:val="28"/>
                <w:szCs w:val="28"/>
              </w:rPr>
            </w:pPr>
            <w:r>
              <w:rPr>
                <w:rFonts w:ascii="Times New Roman" w:hAnsi="Times New Roman" w:cs="Times New Roman"/>
                <w:sz w:val="28"/>
                <w:szCs w:val="28"/>
              </w:rPr>
              <w:t>23</w:t>
            </w:r>
          </w:p>
        </w:tc>
        <w:tc>
          <w:tcPr>
            <w:tcW w:w="1120" w:type="dxa"/>
            <w:tcBorders>
              <w:top w:val="single" w:sz="4" w:space="0" w:color="auto"/>
              <w:left w:val="single" w:sz="4" w:space="0" w:color="auto"/>
              <w:bottom w:val="single" w:sz="4" w:space="0" w:color="auto"/>
              <w:right w:val="single" w:sz="4" w:space="0" w:color="auto"/>
            </w:tcBorders>
            <w:vAlign w:val="center"/>
          </w:tcPr>
          <w:p w:rsidR="00C0462D" w:rsidRDefault="00542627">
            <w:pPr>
              <w:pStyle w:val="aff7"/>
              <w:jc w:val="center"/>
              <w:rPr>
                <w:rFonts w:ascii="Times New Roman" w:hAnsi="Times New Roman" w:cs="Times New Roman"/>
                <w:sz w:val="28"/>
                <w:szCs w:val="28"/>
              </w:rPr>
            </w:pPr>
            <w:r>
              <w:rPr>
                <w:rFonts w:ascii="Times New Roman" w:hAnsi="Times New Roman" w:cs="Times New Roman"/>
                <w:sz w:val="28"/>
                <w:szCs w:val="28"/>
              </w:rPr>
              <w:t>2</w:t>
            </w:r>
            <w:r w:rsidR="005D20C4">
              <w:rPr>
                <w:rFonts w:ascii="Times New Roman" w:hAnsi="Times New Roman" w:cs="Times New Roman"/>
                <w:sz w:val="28"/>
                <w:szCs w:val="28"/>
              </w:rPr>
              <w:t>3</w:t>
            </w:r>
          </w:p>
        </w:tc>
        <w:tc>
          <w:tcPr>
            <w:tcW w:w="1120" w:type="dxa"/>
            <w:tcBorders>
              <w:top w:val="single" w:sz="4" w:space="0" w:color="auto"/>
              <w:left w:val="single" w:sz="4" w:space="0" w:color="auto"/>
              <w:bottom w:val="single" w:sz="4" w:space="0" w:color="auto"/>
              <w:right w:val="single" w:sz="4" w:space="0" w:color="auto"/>
            </w:tcBorders>
            <w:vAlign w:val="center"/>
          </w:tcPr>
          <w:p w:rsidR="00C0462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25</w:t>
            </w:r>
          </w:p>
        </w:tc>
        <w:tc>
          <w:tcPr>
            <w:tcW w:w="1120" w:type="dxa"/>
            <w:tcBorders>
              <w:top w:val="single" w:sz="4" w:space="0" w:color="auto"/>
              <w:left w:val="single" w:sz="4" w:space="0" w:color="auto"/>
              <w:bottom w:val="single" w:sz="4" w:space="0" w:color="auto"/>
              <w:right w:val="single" w:sz="4" w:space="0" w:color="auto"/>
            </w:tcBorders>
            <w:vAlign w:val="center"/>
          </w:tcPr>
          <w:p w:rsidR="00C0462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25</w:t>
            </w:r>
          </w:p>
        </w:tc>
        <w:tc>
          <w:tcPr>
            <w:tcW w:w="1120" w:type="dxa"/>
            <w:tcBorders>
              <w:top w:val="single" w:sz="4" w:space="0" w:color="auto"/>
              <w:left w:val="single" w:sz="4" w:space="0" w:color="auto"/>
              <w:bottom w:val="single" w:sz="4" w:space="0" w:color="auto"/>
            </w:tcBorders>
            <w:vAlign w:val="center"/>
          </w:tcPr>
          <w:p w:rsidR="00C0462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25</w:t>
            </w:r>
          </w:p>
        </w:tc>
      </w:tr>
      <w:tr w:rsidR="00C3052A" w:rsidRPr="00F71F0D">
        <w:tc>
          <w:tcPr>
            <w:tcW w:w="10220" w:type="dxa"/>
            <w:gridSpan w:val="7"/>
            <w:tcBorders>
              <w:top w:val="single" w:sz="4" w:space="0" w:color="auto"/>
              <w:bottom w:val="single" w:sz="4" w:space="0" w:color="auto"/>
            </w:tcBorders>
          </w:tcPr>
          <w:p w:rsidR="00C3052A" w:rsidRPr="00F71F0D" w:rsidRDefault="00C3052A" w:rsidP="00474DCB">
            <w:pPr>
              <w:pStyle w:val="afff0"/>
              <w:jc w:val="both"/>
              <w:rPr>
                <w:rFonts w:ascii="Times New Roman" w:hAnsi="Times New Roman" w:cs="Times New Roman"/>
                <w:sz w:val="28"/>
                <w:szCs w:val="28"/>
              </w:rPr>
            </w:pPr>
            <w:r w:rsidRPr="00F71F0D">
              <w:rPr>
                <w:rFonts w:ascii="Times New Roman" w:hAnsi="Times New Roman" w:cs="Times New Roman"/>
                <w:sz w:val="28"/>
                <w:szCs w:val="28"/>
              </w:rPr>
              <w:t xml:space="preserve">Задача 2. Развитие внутреннего контроля деятельности </w:t>
            </w:r>
            <w:r w:rsidR="00474DCB">
              <w:rPr>
                <w:rFonts w:ascii="Times New Roman" w:hAnsi="Times New Roman" w:cs="Times New Roman"/>
                <w:sz w:val="28"/>
                <w:szCs w:val="28"/>
              </w:rPr>
              <w:t>муниципальных служащих</w:t>
            </w:r>
            <w:r w:rsidRPr="00F71F0D">
              <w:rPr>
                <w:rFonts w:ascii="Times New Roman" w:hAnsi="Times New Roman" w:cs="Times New Roman"/>
                <w:sz w:val="28"/>
                <w:szCs w:val="28"/>
              </w:rPr>
              <w:t>, обеспечение ответственности за совершённые ими коррупционные правонарушения</w:t>
            </w:r>
          </w:p>
        </w:tc>
      </w:tr>
      <w:tr w:rsidR="00C3052A" w:rsidRPr="00F71F0D">
        <w:tc>
          <w:tcPr>
            <w:tcW w:w="3500" w:type="dxa"/>
            <w:tcBorders>
              <w:top w:val="single" w:sz="4" w:space="0" w:color="auto"/>
              <w:bottom w:val="single" w:sz="4" w:space="0" w:color="auto"/>
              <w:right w:val="single" w:sz="4" w:space="0" w:color="auto"/>
            </w:tcBorders>
          </w:tcPr>
          <w:p w:rsidR="00C3052A" w:rsidRPr="00444BE3" w:rsidRDefault="0038683A" w:rsidP="00856C05">
            <w:pPr>
              <w:pStyle w:val="afff0"/>
              <w:jc w:val="both"/>
              <w:rPr>
                <w:rFonts w:ascii="Times New Roman" w:hAnsi="Times New Roman" w:cs="Times New Roman"/>
              </w:rPr>
            </w:pPr>
            <w:r w:rsidRPr="00444BE3">
              <w:rPr>
                <w:rFonts w:ascii="Times New Roman" w:hAnsi="Times New Roman" w:cs="Times New Roman"/>
              </w:rPr>
              <w:t>Доля вынесенных в соответствующем году на рассмотрение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 вопросов, связанных с нарушением муниципальными служащими  требований действующего законодательства, от общего количества таких нарушений, выявленных в соответствующем году</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C3052A" w:rsidRPr="00F71F0D" w:rsidRDefault="00C3052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38683A" w:rsidRPr="00F71F0D">
        <w:tc>
          <w:tcPr>
            <w:tcW w:w="3500" w:type="dxa"/>
            <w:tcBorders>
              <w:top w:val="single" w:sz="4" w:space="0" w:color="auto"/>
              <w:bottom w:val="single" w:sz="4" w:space="0" w:color="auto"/>
              <w:right w:val="single" w:sz="4" w:space="0" w:color="auto"/>
            </w:tcBorders>
          </w:tcPr>
          <w:p w:rsidR="0038683A" w:rsidRPr="00444BE3" w:rsidRDefault="0038683A" w:rsidP="00856C05">
            <w:pPr>
              <w:pStyle w:val="afff0"/>
              <w:jc w:val="both"/>
              <w:rPr>
                <w:rFonts w:ascii="Times New Roman" w:hAnsi="Times New Roman" w:cs="Times New Roman"/>
              </w:rPr>
            </w:pPr>
            <w:r w:rsidRPr="00444BE3">
              <w:rPr>
                <w:rFonts w:ascii="Times New Roman" w:hAnsi="Times New Roman" w:cs="Times New Roman"/>
              </w:rPr>
              <w:t xml:space="preserve">Доля проведенных служебных проверок по соблюдению требований к служебному поведению муниципальных служащих и урегулированию конфликта интересов администрации вопросов, связанных с нарушением муниципальными служащими  требований действующего законодательства, от общего количества таких нарушений, выявленных в </w:t>
            </w:r>
            <w:r w:rsidRPr="00444BE3">
              <w:rPr>
                <w:rFonts w:ascii="Times New Roman" w:hAnsi="Times New Roman" w:cs="Times New Roman"/>
              </w:rPr>
              <w:lastRenderedPageBreak/>
              <w:t>соответствующем году</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38683A" w:rsidRPr="00F71F0D" w:rsidRDefault="0038683A"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38683A" w:rsidRPr="00F71F0D">
        <w:tc>
          <w:tcPr>
            <w:tcW w:w="3500" w:type="dxa"/>
            <w:tcBorders>
              <w:top w:val="single" w:sz="4" w:space="0" w:color="auto"/>
              <w:bottom w:val="single" w:sz="4" w:space="0" w:color="auto"/>
              <w:right w:val="single" w:sz="4" w:space="0" w:color="auto"/>
            </w:tcBorders>
          </w:tcPr>
          <w:p w:rsidR="0038683A" w:rsidRPr="00444BE3" w:rsidRDefault="0038683A" w:rsidP="00856C05">
            <w:pPr>
              <w:pStyle w:val="afff0"/>
              <w:jc w:val="both"/>
              <w:rPr>
                <w:rFonts w:ascii="Times New Roman" w:hAnsi="Times New Roman" w:cs="Times New Roman"/>
              </w:rPr>
            </w:pPr>
            <w:r w:rsidRPr="00444BE3">
              <w:rPr>
                <w:rFonts w:ascii="Times New Roman" w:hAnsi="Times New Roman" w:cs="Times New Roman"/>
              </w:rPr>
              <w:lastRenderedPageBreak/>
              <w:t>Доля проведенных проверок достоверности и полноты сведений, представленных муниципальными служащими, которые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отношению к общему количеству муниципальных служащих, которые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38683A" w:rsidRPr="00F71F0D">
        <w:tc>
          <w:tcPr>
            <w:tcW w:w="3500" w:type="dxa"/>
            <w:tcBorders>
              <w:top w:val="single" w:sz="4" w:space="0" w:color="auto"/>
              <w:bottom w:val="single" w:sz="4" w:space="0" w:color="auto"/>
              <w:right w:val="single" w:sz="4" w:space="0" w:color="auto"/>
            </w:tcBorders>
          </w:tcPr>
          <w:p w:rsidR="0038683A" w:rsidRPr="00444BE3" w:rsidRDefault="0038683A" w:rsidP="00856C05">
            <w:pPr>
              <w:pStyle w:val="afff0"/>
              <w:jc w:val="both"/>
              <w:rPr>
                <w:rFonts w:ascii="Times New Roman" w:hAnsi="Times New Roman" w:cs="Times New Roman"/>
              </w:rPr>
            </w:pPr>
            <w:r w:rsidRPr="00444BE3">
              <w:rPr>
                <w:rFonts w:ascii="Times New Roman" w:hAnsi="Times New Roman" w:cs="Times New Roman"/>
              </w:rPr>
              <w:t>Доля проведенных плановых проверок служащих администрации городского округа Кинель Самарской области, структурных подразделений администрации городского округа Кинель Самарской области, осуществляющих административные процедуры, на предмет исполнения должностных обязанностей, административных регламентов, соблюдения требований к служебному поведению и урегулированию конфликта интересов, по отношению к общему количеству проверок, запланированных в соответствии с утвержденным Графиком</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2A3A2C" w:rsidRPr="00F71F0D">
        <w:tc>
          <w:tcPr>
            <w:tcW w:w="3500" w:type="dxa"/>
            <w:tcBorders>
              <w:top w:val="single" w:sz="4" w:space="0" w:color="auto"/>
              <w:bottom w:val="single" w:sz="4" w:space="0" w:color="auto"/>
              <w:right w:val="single" w:sz="4" w:space="0" w:color="auto"/>
            </w:tcBorders>
          </w:tcPr>
          <w:p w:rsidR="002A3A2C" w:rsidRPr="00444BE3" w:rsidRDefault="002A3A2C" w:rsidP="00856C05">
            <w:pPr>
              <w:pStyle w:val="afff0"/>
              <w:jc w:val="both"/>
              <w:rPr>
                <w:rFonts w:ascii="Times New Roman" w:hAnsi="Times New Roman" w:cs="Times New Roman"/>
              </w:rPr>
            </w:pPr>
            <w:r w:rsidRPr="00444BE3">
              <w:rPr>
                <w:rFonts w:ascii="Times New Roman" w:hAnsi="Times New Roman" w:cs="Times New Roman"/>
              </w:rPr>
              <w:t xml:space="preserve">Количество проведенных мероприятий в рамках проведения мониторинга исполнения должностных обязанностей на предмет наличия в них коррупционных </w:t>
            </w:r>
            <w:r w:rsidRPr="00444BE3">
              <w:rPr>
                <w:rFonts w:ascii="Times New Roman" w:hAnsi="Times New Roman" w:cs="Times New Roman"/>
              </w:rPr>
              <w:lastRenderedPageBreak/>
              <w:t>действий (условий)</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2A3A2C">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шт.</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7</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8</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8</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8</w:t>
            </w:r>
          </w:p>
        </w:tc>
        <w:tc>
          <w:tcPr>
            <w:tcW w:w="1120" w:type="dxa"/>
            <w:tcBorders>
              <w:top w:val="single" w:sz="4" w:space="0" w:color="auto"/>
              <w:left w:val="single" w:sz="4" w:space="0" w:color="auto"/>
              <w:bottom w:val="single" w:sz="4" w:space="0" w:color="auto"/>
            </w:tcBorders>
            <w:vAlign w:val="center"/>
          </w:tcPr>
          <w:p w:rsidR="002A3A2C"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8</w:t>
            </w:r>
          </w:p>
        </w:tc>
      </w:tr>
      <w:tr w:rsidR="002A3A2C" w:rsidRPr="00F71F0D">
        <w:tc>
          <w:tcPr>
            <w:tcW w:w="3500" w:type="dxa"/>
            <w:tcBorders>
              <w:top w:val="single" w:sz="4" w:space="0" w:color="auto"/>
              <w:bottom w:val="single" w:sz="4" w:space="0" w:color="auto"/>
              <w:right w:val="single" w:sz="4" w:space="0" w:color="auto"/>
            </w:tcBorders>
          </w:tcPr>
          <w:p w:rsidR="002A3A2C" w:rsidRPr="00444BE3" w:rsidRDefault="00CC4BEB" w:rsidP="00856C05">
            <w:pPr>
              <w:pStyle w:val="afff0"/>
              <w:jc w:val="both"/>
              <w:rPr>
                <w:rFonts w:ascii="Times New Roman" w:hAnsi="Times New Roman" w:cs="Times New Roman"/>
              </w:rPr>
            </w:pPr>
            <w:r>
              <w:rPr>
                <w:rFonts w:ascii="Times New Roman" w:hAnsi="Times New Roman" w:cs="Times New Roman"/>
              </w:rPr>
              <w:lastRenderedPageBreak/>
              <w:t>Д</w:t>
            </w:r>
            <w:r w:rsidR="00444BE3" w:rsidRPr="00444BE3">
              <w:rPr>
                <w:rFonts w:ascii="Times New Roman" w:hAnsi="Times New Roman" w:cs="Times New Roman"/>
              </w:rPr>
              <w:t>оля привлеченных к ответственности муниципальных служащих, в отношении которых по результатам проверки установлено несоблюдение требований, установленных законодательством о противодействии коррупции, в том числе касающихся предотвращения и урегулирования конфликта интересов, по отношению к числу муниципальных служащих, в отношении которых по результатам проверки установлено несоблюдение требований, установленных законодательством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vAlign w:val="center"/>
          </w:tcPr>
          <w:p w:rsidR="002A3A2C" w:rsidRDefault="002A3A2C">
            <w:pPr>
              <w:pStyle w:val="aff7"/>
              <w:jc w:val="center"/>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2A3A2C">
            <w:pPr>
              <w:pStyle w:val="aff7"/>
              <w:jc w:val="center"/>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2A3A2C">
            <w:pPr>
              <w:pStyle w:val="aff7"/>
              <w:jc w:val="center"/>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2A3A2C">
            <w:pPr>
              <w:pStyle w:val="aff7"/>
              <w:jc w:val="center"/>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right w:val="single" w:sz="4" w:space="0" w:color="auto"/>
            </w:tcBorders>
            <w:vAlign w:val="center"/>
          </w:tcPr>
          <w:p w:rsidR="002A3A2C" w:rsidRPr="00F71F0D" w:rsidRDefault="002A3A2C">
            <w:pPr>
              <w:pStyle w:val="aff7"/>
              <w:jc w:val="center"/>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tcBorders>
            <w:vAlign w:val="center"/>
          </w:tcPr>
          <w:p w:rsidR="002A3A2C" w:rsidRPr="00F71F0D" w:rsidRDefault="002A3A2C">
            <w:pPr>
              <w:pStyle w:val="aff7"/>
              <w:jc w:val="center"/>
              <w:rPr>
                <w:rFonts w:ascii="Times New Roman" w:hAnsi="Times New Roman" w:cs="Times New Roman"/>
                <w:sz w:val="28"/>
                <w:szCs w:val="28"/>
              </w:rPr>
            </w:pPr>
          </w:p>
        </w:tc>
      </w:tr>
      <w:tr w:rsidR="0038683A" w:rsidRPr="00F71F0D">
        <w:tc>
          <w:tcPr>
            <w:tcW w:w="10220" w:type="dxa"/>
            <w:gridSpan w:val="7"/>
            <w:tcBorders>
              <w:top w:val="single" w:sz="4" w:space="0" w:color="auto"/>
              <w:bottom w:val="single" w:sz="4" w:space="0" w:color="auto"/>
            </w:tcBorders>
          </w:tcPr>
          <w:p w:rsidR="0038683A" w:rsidRPr="00F71F0D" w:rsidRDefault="0038683A" w:rsidP="003D63D1">
            <w:pPr>
              <w:pStyle w:val="afff0"/>
              <w:rPr>
                <w:rFonts w:ascii="Times New Roman" w:hAnsi="Times New Roman" w:cs="Times New Roman"/>
                <w:sz w:val="28"/>
                <w:szCs w:val="28"/>
              </w:rPr>
            </w:pPr>
            <w:r w:rsidRPr="00F71F0D">
              <w:rPr>
                <w:rFonts w:ascii="Times New Roman" w:hAnsi="Times New Roman" w:cs="Times New Roman"/>
                <w:sz w:val="28"/>
                <w:szCs w:val="28"/>
              </w:rPr>
              <w:t xml:space="preserve">Задача 3. Обеспечение прозрачности деятельности </w:t>
            </w:r>
            <w:r>
              <w:rPr>
                <w:rFonts w:ascii="Times New Roman" w:hAnsi="Times New Roman" w:cs="Times New Roman"/>
                <w:sz w:val="28"/>
                <w:szCs w:val="28"/>
              </w:rPr>
              <w:t>органов местного самоуправления городского округа</w:t>
            </w:r>
            <w:r w:rsidRPr="00F71F0D">
              <w:rPr>
                <w:rFonts w:ascii="Times New Roman" w:hAnsi="Times New Roman" w:cs="Times New Roman"/>
                <w:sz w:val="28"/>
                <w:szCs w:val="28"/>
              </w:rPr>
              <w:t>, укрепление связи с гражданским обществом</w:t>
            </w:r>
          </w:p>
        </w:tc>
      </w:tr>
      <w:tr w:rsidR="0038683A" w:rsidRPr="00F71F0D">
        <w:tc>
          <w:tcPr>
            <w:tcW w:w="3500" w:type="dxa"/>
            <w:tcBorders>
              <w:top w:val="single" w:sz="4" w:space="0" w:color="auto"/>
              <w:bottom w:val="single" w:sz="4" w:space="0" w:color="auto"/>
              <w:right w:val="single" w:sz="4" w:space="0" w:color="auto"/>
            </w:tcBorders>
          </w:tcPr>
          <w:p w:rsidR="0038683A" w:rsidRPr="00444BE3" w:rsidRDefault="00444BE3" w:rsidP="00856C05">
            <w:pPr>
              <w:pStyle w:val="afff0"/>
              <w:jc w:val="both"/>
              <w:rPr>
                <w:rFonts w:ascii="Times New Roman" w:hAnsi="Times New Roman" w:cs="Times New Roman"/>
              </w:rPr>
            </w:pPr>
            <w:r w:rsidRPr="00444BE3">
              <w:rPr>
                <w:rFonts w:ascii="Times New Roman" w:hAnsi="Times New Roman" w:cs="Times New Roman"/>
              </w:rPr>
              <w:t>Доля размещенных на сайте администрации в сети Интернет проектов нормативных правовых актов, разработанных администрацией в соответствующем году, для обеспечения возможности проведения их независимой антикоррупционной экспертизы, от общего количества таких проектов</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38683A" w:rsidRPr="00F71F0D" w:rsidRDefault="0038683A">
            <w:pPr>
              <w:pStyle w:val="aff7"/>
              <w:jc w:val="center"/>
              <w:rPr>
                <w:rFonts w:ascii="Times New Roman" w:hAnsi="Times New Roman" w:cs="Times New Roman"/>
                <w:sz w:val="28"/>
                <w:szCs w:val="28"/>
              </w:rPr>
            </w:pPr>
            <w:r w:rsidRPr="00F71F0D">
              <w:rPr>
                <w:rFonts w:ascii="Times New Roman" w:hAnsi="Times New Roman" w:cs="Times New Roman"/>
                <w:sz w:val="28"/>
                <w:szCs w:val="28"/>
              </w:rPr>
              <w:t>100</w:t>
            </w:r>
          </w:p>
        </w:tc>
      </w:tr>
      <w:tr w:rsidR="00444BE3" w:rsidRPr="00F71F0D">
        <w:tc>
          <w:tcPr>
            <w:tcW w:w="3500" w:type="dxa"/>
            <w:tcBorders>
              <w:top w:val="single" w:sz="4" w:space="0" w:color="auto"/>
              <w:bottom w:val="single" w:sz="4" w:space="0" w:color="auto"/>
              <w:right w:val="single" w:sz="4" w:space="0" w:color="auto"/>
            </w:tcBorders>
          </w:tcPr>
          <w:p w:rsidR="00444BE3" w:rsidRPr="00444BE3" w:rsidRDefault="00444BE3" w:rsidP="00856C05">
            <w:pPr>
              <w:pStyle w:val="afff0"/>
              <w:jc w:val="both"/>
              <w:rPr>
                <w:rFonts w:ascii="Times New Roman" w:hAnsi="Times New Roman" w:cs="Times New Roman"/>
              </w:rPr>
            </w:pPr>
            <w:r>
              <w:rPr>
                <w:rFonts w:ascii="Times New Roman" w:hAnsi="Times New Roman" w:cs="Times New Roman"/>
              </w:rPr>
              <w:t>К</w:t>
            </w:r>
            <w:r w:rsidRPr="00444BE3">
              <w:rPr>
                <w:rFonts w:ascii="Times New Roman" w:hAnsi="Times New Roman" w:cs="Times New Roman"/>
              </w:rPr>
              <w:t>оличество проведенных мониторингов общественного  мнения по вопросам проявления    коррупции, выявление причин, способствующих к проявлению коррупции и              эффективности мер  антикоррупционной деятельности в  органах местного самоуправления городского округа Кинель Самарской области</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шт.</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2</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3</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3</w:t>
            </w:r>
          </w:p>
        </w:tc>
        <w:tc>
          <w:tcPr>
            <w:tcW w:w="1120" w:type="dxa"/>
            <w:tcBorders>
              <w:top w:val="single" w:sz="4" w:space="0" w:color="auto"/>
              <w:left w:val="single" w:sz="4" w:space="0" w:color="auto"/>
              <w:bottom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t>3</w:t>
            </w:r>
          </w:p>
        </w:tc>
      </w:tr>
      <w:tr w:rsidR="00444BE3" w:rsidRPr="00F71F0D">
        <w:tc>
          <w:tcPr>
            <w:tcW w:w="3500" w:type="dxa"/>
            <w:tcBorders>
              <w:top w:val="single" w:sz="4" w:space="0" w:color="auto"/>
              <w:bottom w:val="single" w:sz="4" w:space="0" w:color="auto"/>
              <w:right w:val="single" w:sz="4" w:space="0" w:color="auto"/>
            </w:tcBorders>
          </w:tcPr>
          <w:p w:rsidR="00444BE3" w:rsidRPr="00F71F0D" w:rsidRDefault="004C4DF9" w:rsidP="00856C05">
            <w:pPr>
              <w:pStyle w:val="afff0"/>
              <w:jc w:val="both"/>
              <w:rPr>
                <w:rFonts w:ascii="Times New Roman" w:hAnsi="Times New Roman" w:cs="Times New Roman"/>
                <w:sz w:val="28"/>
                <w:szCs w:val="28"/>
              </w:rPr>
            </w:pPr>
            <w:r>
              <w:rPr>
                <w:rFonts w:ascii="Times New Roman" w:hAnsi="Times New Roman" w:cs="Times New Roman"/>
              </w:rPr>
              <w:t>К</w:t>
            </w:r>
            <w:r w:rsidRPr="004C4DF9">
              <w:rPr>
                <w:rFonts w:ascii="Times New Roman" w:hAnsi="Times New Roman" w:cs="Times New Roman"/>
              </w:rPr>
              <w:t xml:space="preserve">оличество размещенных  на официальном сайте администрации городского округа Кинель Самарской области ежегодных отчетов о </w:t>
            </w:r>
            <w:r w:rsidRPr="004C4DF9">
              <w:rPr>
                <w:rFonts w:ascii="Times New Roman" w:hAnsi="Times New Roman" w:cs="Times New Roman"/>
              </w:rPr>
              <w:lastRenderedPageBreak/>
              <w:t>проводимой ими работе  по  предупреждению  коррупционных</w:t>
            </w:r>
            <w:r w:rsidRPr="00323B40">
              <w:rPr>
                <w:rFonts w:ascii="Times New Roman" w:hAnsi="Times New Roman" w:cs="Times New Roman"/>
                <w:sz w:val="28"/>
                <w:szCs w:val="28"/>
              </w:rPr>
              <w:t xml:space="preserve">  </w:t>
            </w:r>
            <w:r w:rsidRPr="004C4DF9">
              <w:rPr>
                <w:rFonts w:ascii="Times New Roman" w:hAnsi="Times New Roman" w:cs="Times New Roman"/>
              </w:rPr>
              <w:t>правонарушений</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5D20C4">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шт.</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w:t>
            </w:r>
          </w:p>
        </w:tc>
        <w:tc>
          <w:tcPr>
            <w:tcW w:w="1120" w:type="dxa"/>
            <w:tcBorders>
              <w:top w:val="single" w:sz="4" w:space="0" w:color="auto"/>
              <w:left w:val="single" w:sz="4" w:space="0" w:color="auto"/>
              <w:bottom w:val="single" w:sz="4" w:space="0" w:color="auto"/>
              <w:right w:val="single" w:sz="4" w:space="0" w:color="auto"/>
            </w:tcBorders>
            <w:vAlign w:val="center"/>
          </w:tcPr>
          <w:p w:rsidR="00444BE3"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w:t>
            </w:r>
          </w:p>
        </w:tc>
        <w:tc>
          <w:tcPr>
            <w:tcW w:w="1120" w:type="dxa"/>
            <w:tcBorders>
              <w:top w:val="single" w:sz="4" w:space="0" w:color="auto"/>
              <w:left w:val="single" w:sz="4" w:space="0" w:color="auto"/>
              <w:bottom w:val="single" w:sz="4" w:space="0" w:color="auto"/>
            </w:tcBorders>
            <w:vAlign w:val="center"/>
          </w:tcPr>
          <w:p w:rsidR="00444BE3"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w:t>
            </w:r>
          </w:p>
        </w:tc>
      </w:tr>
      <w:tr w:rsidR="004C4DF9" w:rsidRPr="00F71F0D">
        <w:tc>
          <w:tcPr>
            <w:tcW w:w="3500" w:type="dxa"/>
            <w:tcBorders>
              <w:top w:val="single" w:sz="4" w:space="0" w:color="auto"/>
              <w:bottom w:val="single" w:sz="4" w:space="0" w:color="auto"/>
              <w:right w:val="single" w:sz="4" w:space="0" w:color="auto"/>
            </w:tcBorders>
          </w:tcPr>
          <w:p w:rsidR="004C4DF9" w:rsidRPr="004C4DF9" w:rsidRDefault="00CC4BEB" w:rsidP="00856C05">
            <w:pPr>
              <w:pStyle w:val="afff0"/>
              <w:jc w:val="both"/>
              <w:rPr>
                <w:rFonts w:ascii="Times New Roman" w:hAnsi="Times New Roman" w:cs="Times New Roman"/>
              </w:rPr>
            </w:pPr>
            <w:r>
              <w:rPr>
                <w:rFonts w:ascii="Times New Roman" w:hAnsi="Times New Roman" w:cs="Times New Roman"/>
              </w:rPr>
              <w:lastRenderedPageBreak/>
              <w:t>К</w:t>
            </w:r>
            <w:r w:rsidR="004C4DF9" w:rsidRPr="004C4DF9">
              <w:rPr>
                <w:rFonts w:ascii="Times New Roman" w:hAnsi="Times New Roman" w:cs="Times New Roman"/>
              </w:rPr>
              <w:t>оличество размещенной  на официальном сайте администрации городского округа Кинель Самарской области информации о реализации муниципальной программы городского округа Кинель Самарской области «Противодействие коррупции в городском округе Кинель Самарской области</w:t>
            </w:r>
            <w:r w:rsidR="00856C05">
              <w:rPr>
                <w:rFonts w:ascii="Times New Roman" w:hAnsi="Times New Roman" w:cs="Times New Roman"/>
              </w:rPr>
              <w:t>»</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 xml:space="preserve">шт. </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4</w:t>
            </w:r>
          </w:p>
        </w:tc>
        <w:tc>
          <w:tcPr>
            <w:tcW w:w="1120" w:type="dxa"/>
            <w:tcBorders>
              <w:top w:val="single" w:sz="4" w:space="0" w:color="auto"/>
              <w:left w:val="single" w:sz="4" w:space="0" w:color="auto"/>
              <w:bottom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4</w:t>
            </w:r>
          </w:p>
        </w:tc>
      </w:tr>
      <w:tr w:rsidR="004C4DF9" w:rsidRPr="00F71F0D">
        <w:tc>
          <w:tcPr>
            <w:tcW w:w="3500" w:type="dxa"/>
            <w:tcBorders>
              <w:top w:val="single" w:sz="4" w:space="0" w:color="auto"/>
              <w:bottom w:val="single" w:sz="4" w:space="0" w:color="auto"/>
              <w:right w:val="single" w:sz="4" w:space="0" w:color="auto"/>
            </w:tcBorders>
          </w:tcPr>
          <w:p w:rsidR="004C4DF9" w:rsidRPr="004C4DF9" w:rsidRDefault="004C4DF9" w:rsidP="00856C05">
            <w:pPr>
              <w:pStyle w:val="afff0"/>
              <w:jc w:val="both"/>
              <w:rPr>
                <w:rFonts w:ascii="Times New Roman" w:hAnsi="Times New Roman" w:cs="Times New Roman"/>
              </w:rPr>
            </w:pPr>
            <w:r>
              <w:rPr>
                <w:rFonts w:ascii="Times New Roman" w:hAnsi="Times New Roman" w:cs="Times New Roman"/>
              </w:rPr>
              <w:t>Д</w:t>
            </w:r>
            <w:r w:rsidRPr="004C4DF9">
              <w:rPr>
                <w:rFonts w:ascii="Times New Roman" w:hAnsi="Times New Roman" w:cs="Times New Roman"/>
              </w:rPr>
              <w:t>оля размещенных  на официальном сайте администрации городского округа Кинель Самарской области протоколов заседаний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 от общего количества проведенных заседаний Комиссии по соблюдению требований к служебному поведению муниципальных служащих и урегулированию конфликта интересов администрации городского округа Кинель Самарской области</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r>
      <w:tr w:rsidR="004C4DF9" w:rsidRPr="00F71F0D">
        <w:tc>
          <w:tcPr>
            <w:tcW w:w="3500" w:type="dxa"/>
            <w:tcBorders>
              <w:top w:val="single" w:sz="4" w:space="0" w:color="auto"/>
              <w:bottom w:val="single" w:sz="4" w:space="0" w:color="auto"/>
              <w:right w:val="single" w:sz="4" w:space="0" w:color="auto"/>
            </w:tcBorders>
          </w:tcPr>
          <w:p w:rsidR="004C4DF9" w:rsidRPr="004C4DF9" w:rsidRDefault="00CC4BEB" w:rsidP="00856C05">
            <w:pPr>
              <w:pStyle w:val="afff0"/>
              <w:jc w:val="both"/>
              <w:rPr>
                <w:rFonts w:ascii="Times New Roman" w:hAnsi="Times New Roman" w:cs="Times New Roman"/>
              </w:rPr>
            </w:pPr>
            <w:r>
              <w:rPr>
                <w:rFonts w:ascii="Times New Roman" w:hAnsi="Times New Roman" w:cs="Times New Roman"/>
              </w:rPr>
              <w:t>Д</w:t>
            </w:r>
            <w:r w:rsidR="004C4DF9" w:rsidRPr="004C4DF9">
              <w:rPr>
                <w:rFonts w:ascii="Times New Roman" w:hAnsi="Times New Roman" w:cs="Times New Roman"/>
              </w:rPr>
              <w:t>оля размещенных  на официальном сайте администрации городского округа Кинель Самарской области протоколов заседаний Комиссии по противодействию коррупции в городском округе Кинель Самарской области от общего количества проведенных заседаний Комиссии по противодействию коррупции в городском округе Кинель Самарской области</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right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c>
          <w:tcPr>
            <w:tcW w:w="1120" w:type="dxa"/>
            <w:tcBorders>
              <w:top w:val="single" w:sz="4" w:space="0" w:color="auto"/>
              <w:left w:val="single" w:sz="4" w:space="0" w:color="auto"/>
              <w:bottom w:val="single" w:sz="4" w:space="0" w:color="auto"/>
            </w:tcBorders>
            <w:vAlign w:val="center"/>
          </w:tcPr>
          <w:p w:rsidR="004C4DF9" w:rsidRPr="00F71F0D" w:rsidRDefault="003B14ED">
            <w:pPr>
              <w:pStyle w:val="aff7"/>
              <w:jc w:val="center"/>
              <w:rPr>
                <w:rFonts w:ascii="Times New Roman" w:hAnsi="Times New Roman" w:cs="Times New Roman"/>
                <w:sz w:val="28"/>
                <w:szCs w:val="28"/>
              </w:rPr>
            </w:pPr>
            <w:r>
              <w:rPr>
                <w:rFonts w:ascii="Times New Roman" w:hAnsi="Times New Roman" w:cs="Times New Roman"/>
                <w:sz w:val="28"/>
                <w:szCs w:val="28"/>
              </w:rPr>
              <w:t>100</w:t>
            </w:r>
          </w:p>
        </w:tc>
      </w:tr>
    </w:tbl>
    <w:p w:rsidR="00C3052A" w:rsidRPr="00F71F0D" w:rsidRDefault="00C3052A">
      <w:pPr>
        <w:rPr>
          <w:rFonts w:ascii="Times New Roman" w:hAnsi="Times New Roman" w:cs="Times New Roman"/>
          <w:sz w:val="28"/>
          <w:szCs w:val="28"/>
        </w:rPr>
      </w:pPr>
    </w:p>
    <w:p w:rsidR="00C71A87" w:rsidRDefault="00C71A87">
      <w:pPr>
        <w:ind w:firstLine="698"/>
        <w:jc w:val="right"/>
        <w:rPr>
          <w:rStyle w:val="a3"/>
          <w:rFonts w:ascii="Times New Roman" w:hAnsi="Times New Roman" w:cs="Times New Roman"/>
          <w:bCs/>
          <w:sz w:val="28"/>
          <w:szCs w:val="28"/>
        </w:rPr>
      </w:pPr>
      <w:bookmarkStart w:id="33" w:name="sub_20000"/>
    </w:p>
    <w:p w:rsidR="00C71A87" w:rsidRDefault="00C71A87">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246E76" w:rsidRDefault="00246E76">
      <w:pPr>
        <w:ind w:firstLine="698"/>
        <w:jc w:val="right"/>
        <w:rPr>
          <w:rStyle w:val="a3"/>
          <w:rFonts w:ascii="Times New Roman" w:hAnsi="Times New Roman" w:cs="Times New Roman"/>
          <w:bCs/>
          <w:sz w:val="28"/>
          <w:szCs w:val="28"/>
        </w:rPr>
      </w:pPr>
    </w:p>
    <w:p w:rsidR="00C71A87" w:rsidRDefault="00C71A87">
      <w:pPr>
        <w:ind w:firstLine="698"/>
        <w:jc w:val="right"/>
        <w:rPr>
          <w:rStyle w:val="a3"/>
          <w:rFonts w:ascii="Times New Roman" w:hAnsi="Times New Roman" w:cs="Times New Roman"/>
          <w:bCs/>
          <w:sz w:val="28"/>
          <w:szCs w:val="28"/>
        </w:rPr>
      </w:pPr>
    </w:p>
    <w:p w:rsidR="00C3052A" w:rsidRPr="00891414" w:rsidRDefault="00C3052A" w:rsidP="00C71A87">
      <w:pPr>
        <w:ind w:firstLine="698"/>
        <w:jc w:val="right"/>
        <w:rPr>
          <w:rFonts w:ascii="Times New Roman" w:hAnsi="Times New Roman" w:cs="Times New Roman"/>
          <w:b/>
          <w:sz w:val="28"/>
          <w:szCs w:val="28"/>
        </w:rPr>
      </w:pPr>
      <w:r w:rsidRPr="00891414">
        <w:rPr>
          <w:rStyle w:val="a3"/>
          <w:rFonts w:ascii="Times New Roman" w:hAnsi="Times New Roman" w:cs="Times New Roman"/>
          <w:b w:val="0"/>
          <w:bCs/>
          <w:sz w:val="28"/>
          <w:szCs w:val="28"/>
        </w:rPr>
        <w:t>Приложение 2</w:t>
      </w:r>
      <w:r w:rsidRPr="00891414">
        <w:rPr>
          <w:rStyle w:val="a3"/>
          <w:rFonts w:ascii="Times New Roman" w:hAnsi="Times New Roman" w:cs="Times New Roman"/>
          <w:b w:val="0"/>
          <w:bCs/>
          <w:sz w:val="28"/>
          <w:szCs w:val="28"/>
        </w:rPr>
        <w:br/>
        <w:t xml:space="preserve">к </w:t>
      </w:r>
      <w:bookmarkEnd w:id="33"/>
      <w:r w:rsidR="00C71A87" w:rsidRPr="00891414">
        <w:rPr>
          <w:rStyle w:val="a3"/>
          <w:rFonts w:ascii="Times New Roman" w:hAnsi="Times New Roman" w:cs="Times New Roman"/>
          <w:b w:val="0"/>
          <w:bCs/>
          <w:sz w:val="28"/>
          <w:szCs w:val="28"/>
        </w:rPr>
        <w:t>муниципальной программе</w:t>
      </w:r>
    </w:p>
    <w:p w:rsidR="00C3052A" w:rsidRPr="00F71F0D" w:rsidRDefault="00C3052A">
      <w:pPr>
        <w:pStyle w:val="1"/>
        <w:rPr>
          <w:rFonts w:ascii="Times New Roman" w:hAnsi="Times New Roman" w:cs="Times New Roman"/>
          <w:sz w:val="28"/>
          <w:szCs w:val="28"/>
        </w:rPr>
      </w:pPr>
      <w:r w:rsidRPr="00F71F0D">
        <w:rPr>
          <w:rFonts w:ascii="Times New Roman" w:hAnsi="Times New Roman" w:cs="Times New Roman"/>
          <w:sz w:val="28"/>
          <w:szCs w:val="28"/>
        </w:rPr>
        <w:t>Перечень</w:t>
      </w:r>
      <w:r w:rsidRPr="00F71F0D">
        <w:rPr>
          <w:rFonts w:ascii="Times New Roman" w:hAnsi="Times New Roman" w:cs="Times New Roman"/>
          <w:sz w:val="28"/>
          <w:szCs w:val="28"/>
        </w:rPr>
        <w:br/>
        <w:t xml:space="preserve">мероприятий </w:t>
      </w:r>
      <w:r w:rsidR="004B776B">
        <w:rPr>
          <w:rFonts w:ascii="Times New Roman" w:hAnsi="Times New Roman" w:cs="Times New Roman"/>
          <w:sz w:val="28"/>
          <w:szCs w:val="28"/>
        </w:rPr>
        <w:t>муниципальн</w:t>
      </w:r>
      <w:r w:rsidRPr="00F71F0D">
        <w:rPr>
          <w:rFonts w:ascii="Times New Roman" w:hAnsi="Times New Roman" w:cs="Times New Roman"/>
          <w:sz w:val="28"/>
          <w:szCs w:val="28"/>
        </w:rPr>
        <w:t xml:space="preserve">ой программы </w:t>
      </w:r>
      <w:r w:rsidR="0047586F">
        <w:rPr>
          <w:rFonts w:ascii="Times New Roman" w:hAnsi="Times New Roman" w:cs="Times New Roman"/>
          <w:sz w:val="28"/>
          <w:szCs w:val="28"/>
        </w:rPr>
        <w:t>городского округа Кинель Самарской области</w:t>
      </w:r>
      <w:r w:rsidR="0047586F" w:rsidRPr="00F71F0D">
        <w:rPr>
          <w:rFonts w:ascii="Times New Roman" w:hAnsi="Times New Roman" w:cs="Times New Roman"/>
          <w:sz w:val="28"/>
          <w:szCs w:val="28"/>
        </w:rPr>
        <w:t xml:space="preserve"> </w:t>
      </w:r>
      <w:r w:rsidR="0047586F">
        <w:rPr>
          <w:rFonts w:ascii="Times New Roman" w:hAnsi="Times New Roman" w:cs="Times New Roman"/>
          <w:sz w:val="28"/>
          <w:szCs w:val="28"/>
        </w:rPr>
        <w:t xml:space="preserve"> </w:t>
      </w:r>
      <w:r w:rsidRPr="00F71F0D">
        <w:rPr>
          <w:rFonts w:ascii="Times New Roman" w:hAnsi="Times New Roman" w:cs="Times New Roman"/>
          <w:sz w:val="28"/>
          <w:szCs w:val="28"/>
        </w:rPr>
        <w:t xml:space="preserve">"Противодействие коррупции в </w:t>
      </w:r>
      <w:r w:rsidR="004B776B">
        <w:rPr>
          <w:rFonts w:ascii="Times New Roman" w:hAnsi="Times New Roman" w:cs="Times New Roman"/>
          <w:sz w:val="28"/>
          <w:szCs w:val="28"/>
        </w:rPr>
        <w:t xml:space="preserve">городском округе Кинель </w:t>
      </w:r>
      <w:r w:rsidRPr="00F71F0D">
        <w:rPr>
          <w:rFonts w:ascii="Times New Roman" w:hAnsi="Times New Roman" w:cs="Times New Roman"/>
          <w:sz w:val="28"/>
          <w:szCs w:val="28"/>
        </w:rPr>
        <w:t>Самарской области на 201</w:t>
      </w:r>
      <w:r w:rsidR="0047586F">
        <w:rPr>
          <w:rFonts w:ascii="Times New Roman" w:hAnsi="Times New Roman" w:cs="Times New Roman"/>
          <w:sz w:val="28"/>
          <w:szCs w:val="28"/>
        </w:rPr>
        <w:t>9</w:t>
      </w:r>
      <w:r w:rsidRPr="00F71F0D">
        <w:rPr>
          <w:rFonts w:ascii="Times New Roman" w:hAnsi="Times New Roman" w:cs="Times New Roman"/>
          <w:sz w:val="28"/>
          <w:szCs w:val="28"/>
        </w:rPr>
        <w:t>-20</w:t>
      </w:r>
      <w:r w:rsidR="0047586F">
        <w:rPr>
          <w:rFonts w:ascii="Times New Roman" w:hAnsi="Times New Roman" w:cs="Times New Roman"/>
          <w:sz w:val="28"/>
          <w:szCs w:val="28"/>
        </w:rPr>
        <w:t>21</w:t>
      </w:r>
      <w:r w:rsidRPr="00F71F0D">
        <w:rPr>
          <w:rFonts w:ascii="Times New Roman" w:hAnsi="Times New Roman" w:cs="Times New Roman"/>
          <w:sz w:val="28"/>
          <w:szCs w:val="28"/>
        </w:rPr>
        <w:t xml:space="preserve"> годы"</w:t>
      </w:r>
    </w:p>
    <w:p w:rsidR="0047586F" w:rsidRPr="00F71F0D" w:rsidRDefault="0047586F" w:rsidP="0047586F">
      <w:pPr>
        <w:rPr>
          <w:sz w:val="28"/>
          <w:szCs w:val="28"/>
        </w:rPr>
      </w:pPr>
    </w:p>
    <w:tbl>
      <w:tblPr>
        <w:tblW w:w="10773"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4253"/>
        <w:gridCol w:w="1984"/>
        <w:gridCol w:w="3543"/>
      </w:tblGrid>
      <w:tr w:rsidR="0047586F" w:rsidRPr="00F71F0D" w:rsidTr="00EC6157">
        <w:tc>
          <w:tcPr>
            <w:tcW w:w="993" w:type="dxa"/>
            <w:tcBorders>
              <w:top w:val="single" w:sz="4" w:space="0" w:color="auto"/>
              <w:bottom w:val="single" w:sz="4" w:space="0" w:color="auto"/>
              <w:right w:val="single" w:sz="4" w:space="0" w:color="auto"/>
            </w:tcBorders>
          </w:tcPr>
          <w:p w:rsidR="0047586F" w:rsidRPr="00F71F0D" w:rsidRDefault="0047586F"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N п/п</w:t>
            </w:r>
          </w:p>
        </w:tc>
        <w:tc>
          <w:tcPr>
            <w:tcW w:w="4253" w:type="dxa"/>
            <w:tcBorders>
              <w:top w:val="single" w:sz="4" w:space="0" w:color="auto"/>
              <w:left w:val="single" w:sz="4" w:space="0" w:color="auto"/>
              <w:bottom w:val="single" w:sz="4" w:space="0" w:color="auto"/>
              <w:right w:val="single" w:sz="4" w:space="0" w:color="auto"/>
            </w:tcBorders>
          </w:tcPr>
          <w:p w:rsidR="0047586F" w:rsidRPr="00F71F0D" w:rsidRDefault="0047586F"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 xml:space="preserve">Наименование цели, задачи и </w:t>
            </w:r>
            <w:r w:rsidRPr="00F71F0D">
              <w:rPr>
                <w:rFonts w:ascii="Times New Roman" w:hAnsi="Times New Roman" w:cs="Times New Roman"/>
                <w:sz w:val="28"/>
                <w:szCs w:val="28"/>
              </w:rPr>
              <w:lastRenderedPageBreak/>
              <w:t>мероприятия</w:t>
            </w:r>
          </w:p>
        </w:tc>
        <w:tc>
          <w:tcPr>
            <w:tcW w:w="1984" w:type="dxa"/>
            <w:tcBorders>
              <w:top w:val="single" w:sz="4" w:space="0" w:color="auto"/>
              <w:left w:val="single" w:sz="4" w:space="0" w:color="auto"/>
              <w:bottom w:val="single" w:sz="4" w:space="0" w:color="auto"/>
              <w:right w:val="single" w:sz="4" w:space="0" w:color="auto"/>
            </w:tcBorders>
          </w:tcPr>
          <w:p w:rsidR="0047586F" w:rsidRPr="00F71F0D" w:rsidRDefault="0047586F"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 xml:space="preserve">Срок </w:t>
            </w:r>
            <w:r w:rsidRPr="00F71F0D">
              <w:rPr>
                <w:rFonts w:ascii="Times New Roman" w:hAnsi="Times New Roman" w:cs="Times New Roman"/>
                <w:sz w:val="28"/>
                <w:szCs w:val="28"/>
              </w:rPr>
              <w:lastRenderedPageBreak/>
              <w:t>реализации, годы</w:t>
            </w:r>
          </w:p>
        </w:tc>
        <w:tc>
          <w:tcPr>
            <w:tcW w:w="3543" w:type="dxa"/>
            <w:tcBorders>
              <w:top w:val="single" w:sz="4" w:space="0" w:color="auto"/>
              <w:left w:val="single" w:sz="4" w:space="0" w:color="auto"/>
              <w:bottom w:val="single" w:sz="4" w:space="0" w:color="auto"/>
            </w:tcBorders>
          </w:tcPr>
          <w:p w:rsidR="0047586F" w:rsidRPr="00F71F0D" w:rsidRDefault="0047586F"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 xml:space="preserve">Ответственный за </w:t>
            </w:r>
            <w:r w:rsidRPr="00F71F0D">
              <w:rPr>
                <w:rFonts w:ascii="Times New Roman" w:hAnsi="Times New Roman" w:cs="Times New Roman"/>
                <w:sz w:val="28"/>
                <w:szCs w:val="28"/>
              </w:rPr>
              <w:lastRenderedPageBreak/>
              <w:t>реализацию мероприятия</w:t>
            </w:r>
          </w:p>
        </w:tc>
      </w:tr>
      <w:tr w:rsidR="0047586F" w:rsidRPr="00F71F0D" w:rsidTr="00EC6157">
        <w:tc>
          <w:tcPr>
            <w:tcW w:w="10773" w:type="dxa"/>
            <w:gridSpan w:val="4"/>
            <w:tcBorders>
              <w:top w:val="single" w:sz="4" w:space="0" w:color="auto"/>
              <w:bottom w:val="single" w:sz="4" w:space="0" w:color="auto"/>
            </w:tcBorders>
          </w:tcPr>
          <w:p w:rsidR="0047586F" w:rsidRPr="00F71F0D" w:rsidRDefault="0047586F" w:rsidP="0047586F">
            <w:pPr>
              <w:pStyle w:val="afff0"/>
              <w:rPr>
                <w:rFonts w:ascii="Times New Roman" w:hAnsi="Times New Roman" w:cs="Times New Roman"/>
                <w:sz w:val="28"/>
                <w:szCs w:val="28"/>
              </w:rPr>
            </w:pPr>
            <w:r w:rsidRPr="00F71F0D">
              <w:rPr>
                <w:rFonts w:ascii="Times New Roman" w:hAnsi="Times New Roman" w:cs="Times New Roman"/>
                <w:sz w:val="28"/>
                <w:szCs w:val="28"/>
              </w:rPr>
              <w:lastRenderedPageBreak/>
              <w:t xml:space="preserve">Цель. </w:t>
            </w:r>
            <w:r>
              <w:rPr>
                <w:rFonts w:ascii="Times New Roman" w:hAnsi="Times New Roman" w:cs="Times New Roman"/>
                <w:sz w:val="28"/>
                <w:szCs w:val="28"/>
              </w:rPr>
              <w:t>Снижение уровня коррупции</w:t>
            </w:r>
          </w:p>
        </w:tc>
      </w:tr>
      <w:tr w:rsidR="0047586F" w:rsidRPr="00F71F0D" w:rsidTr="00EC6157">
        <w:tc>
          <w:tcPr>
            <w:tcW w:w="10773" w:type="dxa"/>
            <w:gridSpan w:val="4"/>
            <w:tcBorders>
              <w:top w:val="single" w:sz="4" w:space="0" w:color="auto"/>
              <w:bottom w:val="single" w:sz="4" w:space="0" w:color="auto"/>
            </w:tcBorders>
          </w:tcPr>
          <w:p w:rsidR="0047586F" w:rsidRPr="00F71F0D" w:rsidRDefault="0047586F"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Задача 1. Реализация системы мер, направленных на предупреждение и пресечение коррупции и её проявлений в сфере деятельности </w:t>
            </w:r>
            <w:r>
              <w:rPr>
                <w:rFonts w:ascii="Times New Roman" w:hAnsi="Times New Roman" w:cs="Times New Roman"/>
                <w:sz w:val="28"/>
                <w:szCs w:val="28"/>
              </w:rPr>
              <w:t>органов местного самоуправления городского округа Кинель Самарской области</w:t>
            </w:r>
          </w:p>
        </w:tc>
      </w:tr>
      <w:tr w:rsidR="007411AB" w:rsidRPr="00F71F0D" w:rsidTr="00EC6157">
        <w:tc>
          <w:tcPr>
            <w:tcW w:w="993" w:type="dxa"/>
            <w:tcBorders>
              <w:top w:val="single" w:sz="4" w:space="0" w:color="auto"/>
              <w:bottom w:val="single" w:sz="4" w:space="0" w:color="auto"/>
              <w:right w:val="single" w:sz="4" w:space="0" w:color="auto"/>
            </w:tcBorders>
            <w:vAlign w:val="center"/>
          </w:tcPr>
          <w:p w:rsidR="007411AB" w:rsidRPr="00F71F0D" w:rsidRDefault="007411AB" w:rsidP="00367FB0">
            <w:pPr>
              <w:pStyle w:val="aff7"/>
              <w:jc w:val="center"/>
              <w:rPr>
                <w:rFonts w:ascii="Times New Roman" w:hAnsi="Times New Roman" w:cs="Times New Roman"/>
                <w:sz w:val="28"/>
                <w:szCs w:val="28"/>
              </w:rPr>
            </w:pPr>
            <w:r>
              <w:rPr>
                <w:rFonts w:ascii="Times New Roman" w:hAnsi="Times New Roman" w:cs="Times New Roman"/>
                <w:sz w:val="28"/>
                <w:szCs w:val="28"/>
              </w:rPr>
              <w:t>1.1.</w:t>
            </w:r>
          </w:p>
        </w:tc>
        <w:tc>
          <w:tcPr>
            <w:tcW w:w="4253" w:type="dxa"/>
            <w:tcBorders>
              <w:top w:val="single" w:sz="4" w:space="0" w:color="auto"/>
              <w:left w:val="single" w:sz="4" w:space="0" w:color="auto"/>
              <w:bottom w:val="single" w:sz="4" w:space="0" w:color="auto"/>
              <w:right w:val="single" w:sz="4" w:space="0" w:color="auto"/>
            </w:tcBorders>
          </w:tcPr>
          <w:p w:rsidR="007411AB" w:rsidRPr="00F71F0D" w:rsidRDefault="00091E87" w:rsidP="00091E87">
            <w:pPr>
              <w:pStyle w:val="afff0"/>
              <w:rPr>
                <w:rFonts w:ascii="Times New Roman" w:hAnsi="Times New Roman" w:cs="Times New Roman"/>
                <w:sz w:val="28"/>
                <w:szCs w:val="28"/>
              </w:rPr>
            </w:pPr>
            <w:r>
              <w:rPr>
                <w:rFonts w:ascii="Times New Roman" w:hAnsi="Times New Roman" w:cs="Times New Roman"/>
                <w:sz w:val="28"/>
                <w:szCs w:val="28"/>
              </w:rPr>
              <w:t>П</w:t>
            </w:r>
            <w:r w:rsidR="007411AB" w:rsidRPr="00F71F0D">
              <w:rPr>
                <w:rFonts w:ascii="Times New Roman" w:hAnsi="Times New Roman" w:cs="Times New Roman"/>
                <w:sz w:val="28"/>
                <w:szCs w:val="28"/>
              </w:rPr>
              <w:t>роведени</w:t>
            </w:r>
            <w:r>
              <w:rPr>
                <w:rFonts w:ascii="Times New Roman" w:hAnsi="Times New Roman" w:cs="Times New Roman"/>
                <w:sz w:val="28"/>
                <w:szCs w:val="28"/>
              </w:rPr>
              <w:t>е</w:t>
            </w:r>
            <w:r w:rsidR="007411AB" w:rsidRPr="00F71F0D">
              <w:rPr>
                <w:rFonts w:ascii="Times New Roman" w:hAnsi="Times New Roman" w:cs="Times New Roman"/>
                <w:sz w:val="28"/>
                <w:szCs w:val="28"/>
              </w:rPr>
              <w:t xml:space="preserve"> антикоррупционной экспертизы </w:t>
            </w:r>
            <w:r>
              <w:rPr>
                <w:rFonts w:ascii="Times New Roman" w:hAnsi="Times New Roman" w:cs="Times New Roman"/>
                <w:sz w:val="28"/>
                <w:szCs w:val="28"/>
              </w:rPr>
              <w:t xml:space="preserve">действующих </w:t>
            </w:r>
            <w:r w:rsidR="007411AB">
              <w:rPr>
                <w:rFonts w:ascii="Times New Roman" w:hAnsi="Times New Roman" w:cs="Times New Roman"/>
                <w:sz w:val="28"/>
                <w:szCs w:val="28"/>
              </w:rPr>
              <w:t xml:space="preserve">муниципальных </w:t>
            </w:r>
            <w:r w:rsidR="007411AB" w:rsidRPr="00F71F0D">
              <w:rPr>
                <w:rFonts w:ascii="Times New Roman" w:hAnsi="Times New Roman" w:cs="Times New Roman"/>
                <w:sz w:val="28"/>
                <w:szCs w:val="28"/>
              </w:rPr>
              <w:t xml:space="preserve">правовых актов и проектов </w:t>
            </w:r>
            <w:r w:rsidR="007411AB">
              <w:rPr>
                <w:rFonts w:ascii="Times New Roman" w:hAnsi="Times New Roman" w:cs="Times New Roman"/>
                <w:sz w:val="28"/>
                <w:szCs w:val="28"/>
              </w:rPr>
              <w:t>муниципальных правовых актов</w:t>
            </w:r>
            <w:r w:rsidR="007411AB" w:rsidRPr="00F71F0D">
              <w:rPr>
                <w:rFonts w:ascii="Times New Roman" w:hAnsi="Times New Roman" w:cs="Times New Roman"/>
                <w:sz w:val="28"/>
                <w:szCs w:val="28"/>
              </w:rPr>
              <w:t xml:space="preserve"> в целях выявления в них коррупциогенных факторов и их последующего устранения</w:t>
            </w:r>
          </w:p>
        </w:tc>
        <w:tc>
          <w:tcPr>
            <w:tcW w:w="1984" w:type="dxa"/>
            <w:tcBorders>
              <w:top w:val="single" w:sz="4" w:space="0" w:color="auto"/>
              <w:left w:val="single" w:sz="4" w:space="0" w:color="auto"/>
              <w:bottom w:val="single" w:sz="4" w:space="0" w:color="auto"/>
              <w:right w:val="single" w:sz="4" w:space="0" w:color="auto"/>
            </w:tcBorders>
          </w:tcPr>
          <w:p w:rsidR="007411AB" w:rsidRPr="00F71F0D" w:rsidRDefault="007C0B4E" w:rsidP="007C0B4E">
            <w:pPr>
              <w:pStyle w:val="aff7"/>
              <w:jc w:val="center"/>
              <w:rPr>
                <w:rFonts w:ascii="Times New Roman" w:hAnsi="Times New Roman" w:cs="Times New Roman"/>
                <w:sz w:val="28"/>
                <w:szCs w:val="28"/>
              </w:rPr>
            </w:pPr>
            <w:r>
              <w:rPr>
                <w:rFonts w:ascii="Times New Roman" w:hAnsi="Times New Roman" w:cs="Times New Roman"/>
                <w:sz w:val="28"/>
                <w:szCs w:val="28"/>
              </w:rPr>
              <w:t>2019</w:t>
            </w:r>
            <w:r w:rsidR="007411AB"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7411AB" w:rsidRPr="0047586F" w:rsidRDefault="007411AB" w:rsidP="00367FB0">
            <w:pPr>
              <w:pStyle w:val="afff0"/>
              <w:rPr>
                <w:rFonts w:ascii="Times New Roman" w:hAnsi="Times New Roman" w:cs="Times New Roman"/>
                <w:sz w:val="28"/>
                <w:szCs w:val="28"/>
              </w:rPr>
            </w:pPr>
            <w:r w:rsidRPr="0047586F">
              <w:rPr>
                <w:rFonts w:ascii="Times New Roman" w:hAnsi="Times New Roman" w:cs="Times New Roman"/>
                <w:sz w:val="28"/>
                <w:szCs w:val="28"/>
              </w:rPr>
              <w:t>Аппарат администрации городского округа Кинель</w:t>
            </w:r>
            <w:r>
              <w:rPr>
                <w:rFonts w:ascii="Times New Roman" w:hAnsi="Times New Roman" w:cs="Times New Roman"/>
                <w:sz w:val="28"/>
                <w:szCs w:val="28"/>
              </w:rPr>
              <w:t xml:space="preserve"> Самарской области</w:t>
            </w:r>
            <w:r w:rsidRPr="0047586F">
              <w:rPr>
                <w:rFonts w:ascii="Times New Roman" w:hAnsi="Times New Roman" w:cs="Times New Roman"/>
                <w:sz w:val="28"/>
                <w:szCs w:val="28"/>
              </w:rPr>
              <w:t>,</w:t>
            </w:r>
          </w:p>
          <w:p w:rsidR="007411AB" w:rsidRPr="0047586F" w:rsidRDefault="007411AB" w:rsidP="00367FB0">
            <w:pPr>
              <w:ind w:firstLine="0"/>
              <w:jc w:val="left"/>
              <w:rPr>
                <w:rFonts w:ascii="Times New Roman" w:hAnsi="Times New Roman" w:cs="Times New Roman"/>
                <w:sz w:val="28"/>
                <w:szCs w:val="28"/>
              </w:rPr>
            </w:pPr>
            <w:r w:rsidRPr="0047586F">
              <w:rPr>
                <w:rFonts w:ascii="Times New Roman" w:hAnsi="Times New Roman" w:cs="Times New Roman"/>
                <w:sz w:val="28"/>
                <w:szCs w:val="28"/>
              </w:rPr>
              <w:t>Аппарат Думы городского</w:t>
            </w:r>
          </w:p>
          <w:p w:rsidR="007411AB" w:rsidRPr="0047586F" w:rsidRDefault="007411AB" w:rsidP="00367FB0">
            <w:pPr>
              <w:ind w:firstLine="0"/>
              <w:jc w:val="left"/>
              <w:rPr>
                <w:rFonts w:ascii="Times New Roman" w:hAnsi="Times New Roman" w:cs="Times New Roman"/>
                <w:sz w:val="28"/>
                <w:szCs w:val="28"/>
              </w:rPr>
            </w:pPr>
            <w:r w:rsidRPr="0047586F">
              <w:rPr>
                <w:rFonts w:ascii="Times New Roman" w:hAnsi="Times New Roman" w:cs="Times New Roman"/>
                <w:sz w:val="28"/>
                <w:szCs w:val="28"/>
              </w:rPr>
              <w:t>округа Кинель</w:t>
            </w:r>
            <w:r>
              <w:rPr>
                <w:rFonts w:ascii="Times New Roman" w:hAnsi="Times New Roman" w:cs="Times New Roman"/>
                <w:sz w:val="28"/>
                <w:szCs w:val="28"/>
              </w:rPr>
              <w:t xml:space="preserve"> Самарской области</w:t>
            </w:r>
          </w:p>
        </w:tc>
      </w:tr>
      <w:tr w:rsidR="001A60E5" w:rsidRPr="00F71F0D" w:rsidTr="00EC6157">
        <w:tc>
          <w:tcPr>
            <w:tcW w:w="993" w:type="dxa"/>
            <w:tcBorders>
              <w:top w:val="single" w:sz="4" w:space="0" w:color="auto"/>
              <w:bottom w:val="single" w:sz="4" w:space="0" w:color="auto"/>
              <w:right w:val="single" w:sz="4" w:space="0" w:color="auto"/>
            </w:tcBorders>
            <w:vAlign w:val="center"/>
          </w:tcPr>
          <w:p w:rsidR="001A60E5" w:rsidRPr="00F71F0D" w:rsidRDefault="001A60E5"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1.2.</w:t>
            </w:r>
          </w:p>
        </w:tc>
        <w:tc>
          <w:tcPr>
            <w:tcW w:w="4253" w:type="dxa"/>
            <w:tcBorders>
              <w:top w:val="single" w:sz="4" w:space="0" w:color="auto"/>
              <w:left w:val="single" w:sz="4" w:space="0" w:color="auto"/>
              <w:bottom w:val="single" w:sz="4" w:space="0" w:color="auto"/>
              <w:right w:val="single" w:sz="4" w:space="0" w:color="auto"/>
            </w:tcBorders>
          </w:tcPr>
          <w:p w:rsidR="001A60E5" w:rsidRPr="00F71F0D" w:rsidRDefault="001A60E5" w:rsidP="001A60E5">
            <w:pPr>
              <w:pStyle w:val="afff0"/>
              <w:rPr>
                <w:rFonts w:ascii="Times New Roman" w:hAnsi="Times New Roman" w:cs="Times New Roman"/>
                <w:sz w:val="28"/>
                <w:szCs w:val="28"/>
              </w:rPr>
            </w:pPr>
            <w:r w:rsidRPr="00F71F0D">
              <w:rPr>
                <w:rFonts w:ascii="Times New Roman" w:hAnsi="Times New Roman" w:cs="Times New Roman"/>
                <w:sz w:val="28"/>
                <w:szCs w:val="28"/>
              </w:rPr>
              <w:t>Обеспечение обязательного направления проектов</w:t>
            </w:r>
            <w:r>
              <w:rPr>
                <w:rFonts w:ascii="Times New Roman" w:hAnsi="Times New Roman" w:cs="Times New Roman"/>
                <w:sz w:val="28"/>
                <w:szCs w:val="28"/>
              </w:rPr>
              <w:t xml:space="preserve"> муниципальных правовых актов</w:t>
            </w:r>
            <w:r w:rsidRPr="00F71F0D">
              <w:rPr>
                <w:rFonts w:ascii="Times New Roman" w:hAnsi="Times New Roman" w:cs="Times New Roman"/>
                <w:sz w:val="28"/>
                <w:szCs w:val="28"/>
              </w:rPr>
              <w:t xml:space="preserve">, носящих нормативный характер, в </w:t>
            </w:r>
            <w:r>
              <w:rPr>
                <w:rFonts w:ascii="Times New Roman" w:hAnsi="Times New Roman" w:cs="Times New Roman"/>
                <w:sz w:val="28"/>
                <w:szCs w:val="28"/>
              </w:rPr>
              <w:t xml:space="preserve">Кинельскую межрайонную </w:t>
            </w:r>
            <w:r w:rsidRPr="00F71F0D">
              <w:rPr>
                <w:rFonts w:ascii="Times New Roman" w:hAnsi="Times New Roman" w:cs="Times New Roman"/>
                <w:sz w:val="28"/>
                <w:szCs w:val="28"/>
              </w:rPr>
              <w:t>прокуратуру для проведения антикоррупционной экспертизы</w:t>
            </w:r>
          </w:p>
        </w:tc>
        <w:tc>
          <w:tcPr>
            <w:tcW w:w="1984" w:type="dxa"/>
            <w:tcBorders>
              <w:top w:val="single" w:sz="4" w:space="0" w:color="auto"/>
              <w:left w:val="single" w:sz="4" w:space="0" w:color="auto"/>
              <w:bottom w:val="single" w:sz="4" w:space="0" w:color="auto"/>
              <w:right w:val="single" w:sz="4" w:space="0" w:color="auto"/>
            </w:tcBorders>
          </w:tcPr>
          <w:p w:rsidR="001A60E5" w:rsidRPr="00F71F0D" w:rsidRDefault="001A60E5" w:rsidP="007C0B4E">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7C0B4E">
              <w:rPr>
                <w:rFonts w:ascii="Times New Roman" w:hAnsi="Times New Roman" w:cs="Times New Roman"/>
                <w:sz w:val="28"/>
                <w:szCs w:val="28"/>
              </w:rPr>
              <w:t>9</w:t>
            </w:r>
            <w:r w:rsidRPr="00F71F0D">
              <w:rPr>
                <w:rFonts w:ascii="Times New Roman" w:hAnsi="Times New Roman" w:cs="Times New Roman"/>
                <w:sz w:val="28"/>
                <w:szCs w:val="28"/>
              </w:rPr>
              <w:t>-20</w:t>
            </w:r>
            <w:r w:rsidR="007C0B4E">
              <w:rPr>
                <w:rFonts w:ascii="Times New Roman" w:hAnsi="Times New Roman" w:cs="Times New Roman"/>
                <w:sz w:val="28"/>
                <w:szCs w:val="28"/>
              </w:rPr>
              <w:t>2</w:t>
            </w:r>
            <w:r w:rsidRPr="00F71F0D">
              <w:rPr>
                <w:rFonts w:ascii="Times New Roman" w:hAnsi="Times New Roman" w:cs="Times New Roman"/>
                <w:sz w:val="28"/>
                <w:szCs w:val="28"/>
              </w:rPr>
              <w:t>1</w:t>
            </w:r>
          </w:p>
        </w:tc>
        <w:tc>
          <w:tcPr>
            <w:tcW w:w="3543" w:type="dxa"/>
            <w:tcBorders>
              <w:top w:val="single" w:sz="4" w:space="0" w:color="auto"/>
              <w:left w:val="single" w:sz="4" w:space="0" w:color="auto"/>
              <w:bottom w:val="single" w:sz="4" w:space="0" w:color="auto"/>
            </w:tcBorders>
          </w:tcPr>
          <w:p w:rsidR="001A60E5" w:rsidRPr="0047586F" w:rsidRDefault="001A60E5" w:rsidP="00367FB0">
            <w:pPr>
              <w:pStyle w:val="afff0"/>
              <w:rPr>
                <w:rFonts w:ascii="Times New Roman" w:hAnsi="Times New Roman" w:cs="Times New Roman"/>
                <w:sz w:val="28"/>
                <w:szCs w:val="28"/>
              </w:rPr>
            </w:pPr>
            <w:r w:rsidRPr="0047586F">
              <w:rPr>
                <w:rFonts w:ascii="Times New Roman" w:hAnsi="Times New Roman" w:cs="Times New Roman"/>
                <w:sz w:val="28"/>
                <w:szCs w:val="28"/>
              </w:rPr>
              <w:t>Общий отдел аппарата администрации городского округа Кинель Самарской области,</w:t>
            </w:r>
          </w:p>
          <w:p w:rsidR="001A60E5" w:rsidRPr="0047586F" w:rsidRDefault="001A60E5" w:rsidP="00367FB0">
            <w:pPr>
              <w:ind w:firstLine="0"/>
              <w:rPr>
                <w:rFonts w:ascii="Times New Roman" w:hAnsi="Times New Roman" w:cs="Times New Roman"/>
                <w:sz w:val="28"/>
                <w:szCs w:val="28"/>
              </w:rPr>
            </w:pPr>
            <w:r w:rsidRPr="0047586F">
              <w:rPr>
                <w:rFonts w:ascii="Times New Roman" w:hAnsi="Times New Roman" w:cs="Times New Roman"/>
                <w:sz w:val="28"/>
                <w:szCs w:val="28"/>
              </w:rPr>
              <w:t>Аппарат Думы городского округа Кинель</w:t>
            </w:r>
            <w:r>
              <w:rPr>
                <w:rFonts w:ascii="Times New Roman" w:hAnsi="Times New Roman" w:cs="Times New Roman"/>
                <w:sz w:val="28"/>
                <w:szCs w:val="28"/>
              </w:rPr>
              <w:t xml:space="preserve"> </w:t>
            </w:r>
            <w:r w:rsidRPr="0047586F">
              <w:rPr>
                <w:rFonts w:ascii="Times New Roman" w:hAnsi="Times New Roman" w:cs="Times New Roman"/>
                <w:sz w:val="28"/>
                <w:szCs w:val="28"/>
              </w:rPr>
              <w:t>Самарской области</w:t>
            </w:r>
          </w:p>
        </w:tc>
      </w:tr>
      <w:tr w:rsidR="001A60E5" w:rsidRPr="00F71F0D" w:rsidTr="00EC6157">
        <w:tc>
          <w:tcPr>
            <w:tcW w:w="993" w:type="dxa"/>
            <w:tcBorders>
              <w:top w:val="single" w:sz="4" w:space="0" w:color="auto"/>
              <w:bottom w:val="single" w:sz="4" w:space="0" w:color="auto"/>
              <w:right w:val="single" w:sz="4" w:space="0" w:color="auto"/>
            </w:tcBorders>
            <w:vAlign w:val="center"/>
          </w:tcPr>
          <w:p w:rsidR="001A60E5" w:rsidRPr="00F71F0D" w:rsidRDefault="001A60E5"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1.3.</w:t>
            </w:r>
          </w:p>
        </w:tc>
        <w:tc>
          <w:tcPr>
            <w:tcW w:w="4253" w:type="dxa"/>
            <w:tcBorders>
              <w:top w:val="single" w:sz="4" w:space="0" w:color="auto"/>
              <w:left w:val="single" w:sz="4" w:space="0" w:color="auto"/>
              <w:bottom w:val="single" w:sz="4" w:space="0" w:color="auto"/>
              <w:right w:val="single" w:sz="4" w:space="0" w:color="auto"/>
            </w:tcBorders>
          </w:tcPr>
          <w:p w:rsidR="001A60E5" w:rsidRPr="00F71F0D" w:rsidRDefault="001A60E5" w:rsidP="007C0B4E">
            <w:pPr>
              <w:pStyle w:val="afff0"/>
              <w:rPr>
                <w:rFonts w:ascii="Times New Roman" w:hAnsi="Times New Roman" w:cs="Times New Roman"/>
                <w:sz w:val="28"/>
                <w:szCs w:val="28"/>
              </w:rPr>
            </w:pPr>
            <w:r w:rsidRPr="00F71F0D">
              <w:rPr>
                <w:rFonts w:ascii="Times New Roman" w:hAnsi="Times New Roman" w:cs="Times New Roman"/>
                <w:sz w:val="28"/>
                <w:szCs w:val="28"/>
              </w:rPr>
              <w:t xml:space="preserve">Обеспечение учета, контроля и обязательного рассмотрения заключений антикоррупционной экспертизы проектов </w:t>
            </w:r>
            <w:r>
              <w:rPr>
                <w:rFonts w:ascii="Times New Roman" w:hAnsi="Times New Roman" w:cs="Times New Roman"/>
                <w:sz w:val="28"/>
                <w:szCs w:val="28"/>
              </w:rPr>
              <w:t>муниципальных правовых актов</w:t>
            </w:r>
            <w:r w:rsidRPr="00F71F0D">
              <w:rPr>
                <w:rFonts w:ascii="Times New Roman" w:hAnsi="Times New Roman" w:cs="Times New Roman"/>
                <w:sz w:val="28"/>
                <w:szCs w:val="28"/>
              </w:rPr>
              <w:t xml:space="preserve">, </w:t>
            </w:r>
            <w:r w:rsidR="004E723D">
              <w:rPr>
                <w:rFonts w:ascii="Times New Roman" w:hAnsi="Times New Roman" w:cs="Times New Roman"/>
                <w:sz w:val="28"/>
                <w:szCs w:val="28"/>
              </w:rPr>
              <w:t xml:space="preserve">представлений, протестов, </w:t>
            </w:r>
            <w:r w:rsidRPr="00F71F0D">
              <w:rPr>
                <w:rFonts w:ascii="Times New Roman" w:hAnsi="Times New Roman" w:cs="Times New Roman"/>
                <w:sz w:val="28"/>
                <w:szCs w:val="28"/>
              </w:rPr>
              <w:t xml:space="preserve">поступающих из </w:t>
            </w:r>
            <w:r>
              <w:rPr>
                <w:rFonts w:ascii="Times New Roman" w:hAnsi="Times New Roman" w:cs="Times New Roman"/>
                <w:sz w:val="28"/>
                <w:szCs w:val="28"/>
              </w:rPr>
              <w:t xml:space="preserve">Кинельской межрайонной </w:t>
            </w:r>
            <w:r w:rsidRPr="00F71F0D">
              <w:rPr>
                <w:rFonts w:ascii="Times New Roman" w:hAnsi="Times New Roman" w:cs="Times New Roman"/>
                <w:sz w:val="28"/>
                <w:szCs w:val="28"/>
              </w:rPr>
              <w:t xml:space="preserve">прокуратуры, </w:t>
            </w:r>
            <w:r w:rsidR="004E723D">
              <w:rPr>
                <w:rFonts w:ascii="Times New Roman" w:hAnsi="Times New Roman" w:cs="Times New Roman"/>
                <w:sz w:val="28"/>
                <w:szCs w:val="28"/>
              </w:rPr>
              <w:t xml:space="preserve">заключений от независимых экспертов, а также представлений, протестов, рекомендаций контролирующих (надзорных) органов </w:t>
            </w:r>
            <w:r w:rsidR="007C0B4E">
              <w:rPr>
                <w:rFonts w:ascii="Times New Roman" w:hAnsi="Times New Roman" w:cs="Times New Roman"/>
                <w:sz w:val="28"/>
                <w:szCs w:val="28"/>
              </w:rPr>
              <w:t xml:space="preserve"> </w:t>
            </w:r>
            <w:r w:rsidRPr="00F71F0D">
              <w:rPr>
                <w:rFonts w:ascii="Times New Roman" w:hAnsi="Times New Roman" w:cs="Times New Roman"/>
                <w:sz w:val="28"/>
                <w:szCs w:val="28"/>
              </w:rPr>
              <w:t>в соответствии с требованиями действующего законодательства</w:t>
            </w:r>
            <w:r>
              <w:rPr>
                <w:rFonts w:ascii="Times New Roman" w:hAnsi="Times New Roman" w:cs="Times New Roman"/>
                <w:sz w:val="28"/>
                <w:szCs w:val="28"/>
              </w:rPr>
              <w:t xml:space="preserve"> с последующим устранением выявленных коррупциогенных факторов в  муниципальных правовых актах и их проектах </w:t>
            </w:r>
          </w:p>
        </w:tc>
        <w:tc>
          <w:tcPr>
            <w:tcW w:w="1984" w:type="dxa"/>
            <w:tcBorders>
              <w:top w:val="single" w:sz="4" w:space="0" w:color="auto"/>
              <w:left w:val="single" w:sz="4" w:space="0" w:color="auto"/>
              <w:bottom w:val="single" w:sz="4" w:space="0" w:color="auto"/>
              <w:right w:val="single" w:sz="4" w:space="0" w:color="auto"/>
            </w:tcBorders>
          </w:tcPr>
          <w:p w:rsidR="001A60E5" w:rsidRPr="00F71F0D" w:rsidRDefault="001A60E5" w:rsidP="007C0B4E">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7C0B4E">
              <w:rPr>
                <w:rFonts w:ascii="Times New Roman" w:hAnsi="Times New Roman" w:cs="Times New Roman"/>
                <w:sz w:val="28"/>
                <w:szCs w:val="28"/>
              </w:rPr>
              <w:t>9</w:t>
            </w:r>
            <w:r w:rsidRPr="00F71F0D">
              <w:rPr>
                <w:rFonts w:ascii="Times New Roman" w:hAnsi="Times New Roman" w:cs="Times New Roman"/>
                <w:sz w:val="28"/>
                <w:szCs w:val="28"/>
              </w:rPr>
              <w:t>-20</w:t>
            </w:r>
            <w:r w:rsidR="007C0B4E">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1A60E5" w:rsidRPr="008272BA" w:rsidRDefault="001A60E5"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r w:rsidRPr="008272BA">
              <w:rPr>
                <w:rFonts w:ascii="Times New Roman" w:hAnsi="Times New Roman" w:cs="Times New Roman"/>
                <w:sz w:val="28"/>
                <w:szCs w:val="28"/>
              </w:rPr>
              <w:t>,</w:t>
            </w:r>
          </w:p>
          <w:p w:rsidR="001A60E5" w:rsidRPr="00F71F0D" w:rsidRDefault="001A60E5" w:rsidP="00367FB0">
            <w:pPr>
              <w:pStyle w:val="afff0"/>
              <w:rPr>
                <w:rFonts w:ascii="Times New Roman" w:hAnsi="Times New Roman" w:cs="Times New Roman"/>
                <w:sz w:val="28"/>
                <w:szCs w:val="28"/>
              </w:rPr>
            </w:pPr>
            <w:r>
              <w:rPr>
                <w:rFonts w:ascii="Times New Roman" w:hAnsi="Times New Roman" w:cs="Times New Roman"/>
                <w:sz w:val="28"/>
                <w:szCs w:val="28"/>
              </w:rPr>
              <w:t>Аппарат</w:t>
            </w:r>
            <w:r w:rsidRPr="004B776B">
              <w:rPr>
                <w:rFonts w:ascii="Times New Roman" w:hAnsi="Times New Roman" w:cs="Times New Roman"/>
                <w:sz w:val="28"/>
                <w:szCs w:val="28"/>
              </w:rPr>
              <w:t xml:space="preserve"> Думы городского округа Кинель</w:t>
            </w:r>
            <w:r>
              <w:rPr>
                <w:rFonts w:ascii="Times New Roman" w:hAnsi="Times New Roman" w:cs="Times New Roman"/>
                <w:sz w:val="28"/>
                <w:szCs w:val="28"/>
              </w:rPr>
              <w:t xml:space="preserve"> </w:t>
            </w:r>
            <w:r w:rsidRPr="0047586F">
              <w:rPr>
                <w:rFonts w:ascii="Times New Roman" w:hAnsi="Times New Roman" w:cs="Times New Roman"/>
                <w:sz w:val="28"/>
                <w:szCs w:val="28"/>
              </w:rPr>
              <w:t>Самарской области</w:t>
            </w:r>
          </w:p>
        </w:tc>
      </w:tr>
      <w:tr w:rsidR="006861AD" w:rsidRPr="00F71F0D" w:rsidTr="00EC6157">
        <w:tc>
          <w:tcPr>
            <w:tcW w:w="993" w:type="dxa"/>
            <w:tcBorders>
              <w:top w:val="single" w:sz="4" w:space="0" w:color="auto"/>
              <w:bottom w:val="single" w:sz="4" w:space="0" w:color="auto"/>
              <w:right w:val="single" w:sz="4" w:space="0" w:color="auto"/>
            </w:tcBorders>
            <w:vAlign w:val="center"/>
          </w:tcPr>
          <w:p w:rsidR="006861AD"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1.4.</w:t>
            </w:r>
          </w:p>
        </w:tc>
        <w:tc>
          <w:tcPr>
            <w:tcW w:w="4253" w:type="dxa"/>
            <w:tcBorders>
              <w:top w:val="single" w:sz="4" w:space="0" w:color="auto"/>
              <w:left w:val="single" w:sz="4" w:space="0" w:color="auto"/>
              <w:bottom w:val="single" w:sz="4" w:space="0" w:color="auto"/>
              <w:right w:val="single" w:sz="4" w:space="0" w:color="auto"/>
            </w:tcBorders>
          </w:tcPr>
          <w:p w:rsidR="006861AD" w:rsidRPr="00F71F0D" w:rsidRDefault="006861AD" w:rsidP="007C0B4E">
            <w:pPr>
              <w:pStyle w:val="afff0"/>
              <w:rPr>
                <w:rFonts w:ascii="Times New Roman" w:hAnsi="Times New Roman" w:cs="Times New Roman"/>
                <w:sz w:val="28"/>
                <w:szCs w:val="28"/>
              </w:rPr>
            </w:pPr>
            <w:r>
              <w:rPr>
                <w:rFonts w:ascii="Times New Roman" w:hAnsi="Times New Roman" w:cs="Times New Roman"/>
                <w:sz w:val="28"/>
                <w:szCs w:val="28"/>
              </w:rPr>
              <w:t>Проведение</w:t>
            </w:r>
            <w:r w:rsidRPr="00187377">
              <w:rPr>
                <w:rFonts w:ascii="Times New Roman" w:hAnsi="Times New Roman" w:cs="Times New Roman"/>
                <w:sz w:val="28"/>
                <w:szCs w:val="28"/>
              </w:rPr>
              <w:t xml:space="preserve"> оценки регулирующего воздействия проектов нормативных правовых актов</w:t>
            </w:r>
            <w:r>
              <w:rPr>
                <w:rFonts w:ascii="Times New Roman" w:hAnsi="Times New Roman" w:cs="Times New Roman"/>
                <w:sz w:val="28"/>
                <w:szCs w:val="28"/>
              </w:rPr>
              <w:t xml:space="preserve"> и экспертизы нормативных правовых актов, затрагивающих</w:t>
            </w:r>
            <w:r w:rsidR="00895FAB">
              <w:rPr>
                <w:rFonts w:ascii="Times New Roman" w:hAnsi="Times New Roman" w:cs="Times New Roman"/>
                <w:sz w:val="28"/>
                <w:szCs w:val="28"/>
              </w:rPr>
              <w:t xml:space="preserve"> вопросы осуществления </w:t>
            </w:r>
            <w:r w:rsidR="00895FAB">
              <w:rPr>
                <w:rFonts w:ascii="Times New Roman" w:hAnsi="Times New Roman" w:cs="Times New Roman"/>
                <w:sz w:val="28"/>
                <w:szCs w:val="28"/>
              </w:rPr>
              <w:lastRenderedPageBreak/>
              <w:t>предпринимательской и инвестиционной деятельности</w:t>
            </w:r>
            <w:r>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tcPr>
          <w:p w:rsidR="006861AD" w:rsidRPr="00F71F0D" w:rsidRDefault="00895FAB" w:rsidP="007C0B4E">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tc>
        <w:tc>
          <w:tcPr>
            <w:tcW w:w="3543" w:type="dxa"/>
            <w:tcBorders>
              <w:top w:val="single" w:sz="4" w:space="0" w:color="auto"/>
              <w:left w:val="single" w:sz="4" w:space="0" w:color="auto"/>
              <w:bottom w:val="single" w:sz="4" w:space="0" w:color="auto"/>
            </w:tcBorders>
          </w:tcPr>
          <w:p w:rsidR="006861AD" w:rsidRDefault="00895FAB" w:rsidP="00367FB0">
            <w:pPr>
              <w:pStyle w:val="afff0"/>
              <w:rPr>
                <w:rFonts w:ascii="Times New Roman" w:hAnsi="Times New Roman" w:cs="Times New Roman"/>
                <w:sz w:val="28"/>
                <w:szCs w:val="28"/>
              </w:rPr>
            </w:pPr>
            <w:r>
              <w:rPr>
                <w:rFonts w:ascii="Times New Roman" w:hAnsi="Times New Roman" w:cs="Times New Roman"/>
                <w:sz w:val="28"/>
                <w:szCs w:val="28"/>
              </w:rPr>
              <w:t>Уполномоченный орган на проведение оценки регулирующего воздействия и экспертизы</w:t>
            </w:r>
          </w:p>
        </w:tc>
      </w:tr>
      <w:tr w:rsidR="00727A7C" w:rsidRPr="00F71F0D" w:rsidTr="00EC6157">
        <w:tc>
          <w:tcPr>
            <w:tcW w:w="993" w:type="dxa"/>
            <w:tcBorders>
              <w:top w:val="single" w:sz="4" w:space="0" w:color="auto"/>
              <w:bottom w:val="single" w:sz="4" w:space="0" w:color="auto"/>
              <w:right w:val="single" w:sz="4" w:space="0" w:color="auto"/>
            </w:tcBorders>
            <w:vAlign w:val="center"/>
          </w:tcPr>
          <w:p w:rsidR="00727A7C"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4253" w:type="dxa"/>
            <w:tcBorders>
              <w:top w:val="single" w:sz="4" w:space="0" w:color="auto"/>
              <w:left w:val="single" w:sz="4" w:space="0" w:color="auto"/>
              <w:bottom w:val="single" w:sz="4" w:space="0" w:color="auto"/>
              <w:right w:val="single" w:sz="4" w:space="0" w:color="auto"/>
            </w:tcBorders>
          </w:tcPr>
          <w:p w:rsidR="00727A7C" w:rsidRDefault="00727A7C" w:rsidP="00367FB0">
            <w:pPr>
              <w:pStyle w:val="afff0"/>
              <w:rPr>
                <w:rFonts w:ascii="Times New Roman" w:hAnsi="Times New Roman" w:cs="Times New Roman"/>
                <w:sz w:val="28"/>
                <w:szCs w:val="28"/>
              </w:rPr>
            </w:pPr>
            <w:r>
              <w:rPr>
                <w:rFonts w:ascii="Times New Roman" w:hAnsi="Times New Roman" w:cs="Times New Roman"/>
                <w:sz w:val="28"/>
                <w:szCs w:val="28"/>
              </w:rPr>
              <w:t>Совершенствование и своевременное приведение в соответствии с действующих законодательством муниципальных правовых актов городского округа Кинель Самарской области по вопросам противодействия коррупции</w:t>
            </w:r>
          </w:p>
        </w:tc>
        <w:tc>
          <w:tcPr>
            <w:tcW w:w="1984" w:type="dxa"/>
            <w:tcBorders>
              <w:top w:val="single" w:sz="4" w:space="0" w:color="auto"/>
              <w:left w:val="single" w:sz="4" w:space="0" w:color="auto"/>
              <w:bottom w:val="single" w:sz="4" w:space="0" w:color="auto"/>
              <w:right w:val="single" w:sz="4" w:space="0" w:color="auto"/>
            </w:tcBorders>
          </w:tcPr>
          <w:p w:rsidR="00727A7C" w:rsidRDefault="00727A7C" w:rsidP="00850C93">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727A7C" w:rsidRPr="008272BA" w:rsidRDefault="00727A7C" w:rsidP="00727A7C">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r w:rsidRPr="008272BA">
              <w:rPr>
                <w:rFonts w:ascii="Times New Roman" w:hAnsi="Times New Roman" w:cs="Times New Roman"/>
                <w:sz w:val="28"/>
                <w:szCs w:val="28"/>
              </w:rPr>
              <w:t>,</w:t>
            </w:r>
          </w:p>
          <w:p w:rsidR="00727A7C" w:rsidRPr="00187377" w:rsidRDefault="00727A7C" w:rsidP="00727A7C">
            <w:pPr>
              <w:pStyle w:val="afff0"/>
              <w:rPr>
                <w:rFonts w:ascii="Times New Roman" w:hAnsi="Times New Roman" w:cs="Times New Roman"/>
                <w:sz w:val="28"/>
                <w:szCs w:val="28"/>
              </w:rPr>
            </w:pPr>
            <w:r>
              <w:rPr>
                <w:rFonts w:ascii="Times New Roman" w:hAnsi="Times New Roman" w:cs="Times New Roman"/>
                <w:sz w:val="28"/>
                <w:szCs w:val="28"/>
              </w:rPr>
              <w:t>Аппарат</w:t>
            </w:r>
            <w:r w:rsidRPr="004B776B">
              <w:rPr>
                <w:rFonts w:ascii="Times New Roman" w:hAnsi="Times New Roman" w:cs="Times New Roman"/>
                <w:sz w:val="28"/>
                <w:szCs w:val="28"/>
              </w:rPr>
              <w:t xml:space="preserve"> Думы городского округа Кинель</w:t>
            </w:r>
            <w:r>
              <w:rPr>
                <w:rFonts w:ascii="Times New Roman" w:hAnsi="Times New Roman" w:cs="Times New Roman"/>
                <w:sz w:val="28"/>
                <w:szCs w:val="28"/>
              </w:rPr>
              <w:t xml:space="preserve"> </w:t>
            </w:r>
            <w:r w:rsidRPr="0047586F">
              <w:rPr>
                <w:rFonts w:ascii="Times New Roman" w:hAnsi="Times New Roman" w:cs="Times New Roman"/>
                <w:sz w:val="28"/>
                <w:szCs w:val="28"/>
              </w:rPr>
              <w:t>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1.6.</w:t>
            </w:r>
          </w:p>
        </w:tc>
        <w:tc>
          <w:tcPr>
            <w:tcW w:w="4253" w:type="dxa"/>
            <w:tcBorders>
              <w:top w:val="single" w:sz="4" w:space="0" w:color="auto"/>
              <w:left w:val="single" w:sz="4" w:space="0" w:color="auto"/>
              <w:bottom w:val="single" w:sz="4" w:space="0" w:color="auto"/>
              <w:right w:val="single" w:sz="4" w:space="0" w:color="auto"/>
            </w:tcBorders>
          </w:tcPr>
          <w:p w:rsidR="00850C93" w:rsidRPr="00F71F0D" w:rsidRDefault="00850C93" w:rsidP="00367FB0">
            <w:pPr>
              <w:pStyle w:val="afff0"/>
              <w:rPr>
                <w:rFonts w:ascii="Times New Roman" w:hAnsi="Times New Roman" w:cs="Times New Roman"/>
                <w:sz w:val="28"/>
                <w:szCs w:val="28"/>
              </w:rPr>
            </w:pPr>
            <w:r>
              <w:rPr>
                <w:rFonts w:ascii="Times New Roman" w:hAnsi="Times New Roman" w:cs="Times New Roman"/>
                <w:sz w:val="28"/>
                <w:szCs w:val="28"/>
              </w:rPr>
              <w:t xml:space="preserve">Совершенствование и </w:t>
            </w:r>
            <w:r w:rsidR="00727A7C">
              <w:rPr>
                <w:rFonts w:ascii="Times New Roman" w:hAnsi="Times New Roman" w:cs="Times New Roman"/>
                <w:sz w:val="28"/>
                <w:szCs w:val="28"/>
              </w:rPr>
              <w:t xml:space="preserve">своевременное </w:t>
            </w:r>
            <w:r>
              <w:rPr>
                <w:rFonts w:ascii="Times New Roman" w:hAnsi="Times New Roman" w:cs="Times New Roman"/>
                <w:sz w:val="28"/>
                <w:szCs w:val="28"/>
              </w:rPr>
              <w:t>приведение в соответствии с действующих законодательством административных регламентов предоставления муниципальных услуг, переход на систему предоставления услуг в электронном виде и через многофункциональные центры</w:t>
            </w:r>
          </w:p>
        </w:tc>
        <w:tc>
          <w:tcPr>
            <w:tcW w:w="1984" w:type="dxa"/>
            <w:tcBorders>
              <w:top w:val="single" w:sz="4" w:space="0" w:color="auto"/>
              <w:left w:val="single" w:sz="4" w:space="0" w:color="auto"/>
              <w:bottom w:val="single" w:sz="4" w:space="0" w:color="auto"/>
              <w:right w:val="single" w:sz="4" w:space="0" w:color="auto"/>
            </w:tcBorders>
          </w:tcPr>
          <w:p w:rsidR="00850C93" w:rsidRPr="00F71F0D" w:rsidRDefault="00850C93" w:rsidP="00850C93">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850C93" w:rsidRPr="00F71F0D" w:rsidRDefault="00850C93" w:rsidP="00367FB0">
            <w:pPr>
              <w:pStyle w:val="afff0"/>
              <w:rPr>
                <w:rFonts w:ascii="Times New Roman" w:hAnsi="Times New Roman" w:cs="Times New Roman"/>
                <w:sz w:val="28"/>
                <w:szCs w:val="28"/>
              </w:rPr>
            </w:pPr>
            <w:r w:rsidRPr="00187377">
              <w:rPr>
                <w:rFonts w:ascii="Times New Roman" w:hAnsi="Times New Roman" w:cs="Times New Roman"/>
                <w:sz w:val="28"/>
                <w:szCs w:val="28"/>
              </w:rPr>
              <w:t>Руководители структурных подразделений администр</w:t>
            </w:r>
            <w:r>
              <w:rPr>
                <w:rFonts w:ascii="Times New Roman" w:hAnsi="Times New Roman" w:cs="Times New Roman"/>
                <w:sz w:val="28"/>
                <w:szCs w:val="28"/>
              </w:rPr>
              <w:t xml:space="preserve">ации городского округа Кинель </w:t>
            </w:r>
            <w:r w:rsidRPr="0047586F">
              <w:rPr>
                <w:rFonts w:ascii="Times New Roman" w:hAnsi="Times New Roman" w:cs="Times New Roman"/>
                <w:sz w:val="28"/>
                <w:szCs w:val="28"/>
              </w:rPr>
              <w:t>Самарской области</w:t>
            </w:r>
            <w:r>
              <w:rPr>
                <w:rFonts w:ascii="Times New Roman" w:hAnsi="Times New Roman" w:cs="Times New Roman"/>
                <w:sz w:val="28"/>
                <w:szCs w:val="28"/>
              </w:rPr>
              <w:t>, А</w:t>
            </w:r>
            <w:r w:rsidRPr="00187377">
              <w:rPr>
                <w:rFonts w:ascii="Times New Roman" w:hAnsi="Times New Roman" w:cs="Times New Roman"/>
                <w:sz w:val="28"/>
                <w:szCs w:val="28"/>
              </w:rPr>
              <w:t>ппарат администрации городского округа Кинель</w:t>
            </w:r>
            <w:r>
              <w:rPr>
                <w:rFonts w:ascii="Times New Roman" w:hAnsi="Times New Roman" w:cs="Times New Roman"/>
                <w:sz w:val="28"/>
                <w:szCs w:val="28"/>
              </w:rPr>
              <w:t xml:space="preserve"> </w:t>
            </w:r>
            <w:r w:rsidRPr="0047586F">
              <w:rPr>
                <w:rFonts w:ascii="Times New Roman" w:hAnsi="Times New Roman" w:cs="Times New Roman"/>
                <w:sz w:val="28"/>
                <w:szCs w:val="28"/>
              </w:rPr>
              <w:t>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1.7.</w:t>
            </w:r>
          </w:p>
        </w:tc>
        <w:tc>
          <w:tcPr>
            <w:tcW w:w="4253" w:type="dxa"/>
            <w:tcBorders>
              <w:top w:val="single" w:sz="4" w:space="0" w:color="auto"/>
              <w:left w:val="single" w:sz="4" w:space="0" w:color="auto"/>
              <w:bottom w:val="single" w:sz="4" w:space="0" w:color="auto"/>
              <w:right w:val="single" w:sz="4" w:space="0" w:color="auto"/>
            </w:tcBorders>
          </w:tcPr>
          <w:p w:rsidR="00850C93" w:rsidRDefault="00727A7C" w:rsidP="00367FB0">
            <w:pPr>
              <w:pStyle w:val="afff0"/>
              <w:rPr>
                <w:rFonts w:ascii="Times New Roman" w:hAnsi="Times New Roman" w:cs="Times New Roman"/>
                <w:sz w:val="28"/>
                <w:szCs w:val="28"/>
              </w:rPr>
            </w:pPr>
            <w:r>
              <w:rPr>
                <w:rFonts w:ascii="Times New Roman" w:hAnsi="Times New Roman" w:cs="Times New Roman"/>
                <w:sz w:val="28"/>
                <w:szCs w:val="28"/>
              </w:rPr>
              <w:t>Проведение экспертизы проектов административных регламентов</w:t>
            </w:r>
            <w:r w:rsidR="000A4674">
              <w:rPr>
                <w:rFonts w:ascii="Times New Roman" w:hAnsi="Times New Roman" w:cs="Times New Roman"/>
                <w:sz w:val="28"/>
                <w:szCs w:val="28"/>
              </w:rPr>
              <w:t xml:space="preserve"> и проектов внесения изменений в административные регламенты по предоставлению муниципальных услуг</w:t>
            </w:r>
            <w:r>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tcPr>
          <w:p w:rsidR="00850C93" w:rsidRDefault="000A4674" w:rsidP="00850C93">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850C93" w:rsidRPr="00187377" w:rsidRDefault="000A4674"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1.8.</w:t>
            </w:r>
          </w:p>
        </w:tc>
        <w:tc>
          <w:tcPr>
            <w:tcW w:w="4253" w:type="dxa"/>
            <w:tcBorders>
              <w:top w:val="single" w:sz="4" w:space="0" w:color="auto"/>
              <w:left w:val="single" w:sz="4" w:space="0" w:color="auto"/>
              <w:bottom w:val="single" w:sz="4" w:space="0" w:color="auto"/>
              <w:right w:val="single" w:sz="4" w:space="0" w:color="auto"/>
            </w:tcBorders>
          </w:tcPr>
          <w:p w:rsidR="00850C93" w:rsidRPr="00F71F0D" w:rsidRDefault="00850C93" w:rsidP="00367FB0">
            <w:pPr>
              <w:pStyle w:val="afff0"/>
              <w:rPr>
                <w:rFonts w:ascii="Times New Roman" w:hAnsi="Times New Roman" w:cs="Times New Roman"/>
                <w:sz w:val="28"/>
                <w:szCs w:val="28"/>
              </w:rPr>
            </w:pPr>
            <w:r>
              <w:rPr>
                <w:rFonts w:ascii="Times New Roman" w:hAnsi="Times New Roman" w:cs="Times New Roman"/>
                <w:sz w:val="28"/>
                <w:szCs w:val="28"/>
              </w:rPr>
              <w:t>Ежеквартальное проведение антикоррупционного мониторинга в соответствии с утвержденным администрацией городского округа Кинель Самарской области порядком</w:t>
            </w:r>
          </w:p>
        </w:tc>
        <w:tc>
          <w:tcPr>
            <w:tcW w:w="1984" w:type="dxa"/>
            <w:tcBorders>
              <w:top w:val="single" w:sz="4" w:space="0" w:color="auto"/>
              <w:left w:val="single" w:sz="4" w:space="0" w:color="auto"/>
              <w:bottom w:val="single" w:sz="4" w:space="0" w:color="auto"/>
              <w:right w:val="single" w:sz="4" w:space="0" w:color="auto"/>
            </w:tcBorders>
          </w:tcPr>
          <w:p w:rsidR="00850C93" w:rsidRPr="00F71F0D" w:rsidRDefault="00850C93"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850C93" w:rsidRPr="00F71F0D" w:rsidRDefault="00850C93"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1.9.</w:t>
            </w:r>
          </w:p>
        </w:tc>
        <w:tc>
          <w:tcPr>
            <w:tcW w:w="4253" w:type="dxa"/>
            <w:tcBorders>
              <w:top w:val="single" w:sz="4" w:space="0" w:color="auto"/>
              <w:left w:val="single" w:sz="4" w:space="0" w:color="auto"/>
              <w:bottom w:val="single" w:sz="4" w:space="0" w:color="auto"/>
              <w:right w:val="single" w:sz="4" w:space="0" w:color="auto"/>
            </w:tcBorders>
          </w:tcPr>
          <w:p w:rsidR="00850C93" w:rsidRPr="00091E87" w:rsidRDefault="00850C93" w:rsidP="00E422A2">
            <w:pPr>
              <w:widowControl/>
              <w:ind w:firstLine="0"/>
              <w:jc w:val="left"/>
              <w:rPr>
                <w:rFonts w:ascii="Times New Roman" w:hAnsi="Times New Roman" w:cs="Times New Roman"/>
                <w:sz w:val="28"/>
                <w:szCs w:val="28"/>
              </w:rPr>
            </w:pPr>
            <w:r w:rsidRPr="00091E87">
              <w:rPr>
                <w:rFonts w:ascii="Times New Roman" w:hAnsi="Times New Roman" w:cs="Times New Roman"/>
                <w:sz w:val="28"/>
                <w:szCs w:val="28"/>
              </w:rPr>
              <w:t xml:space="preserve">Проведение мониторинга общественного мнения по вопросам проявления коррупции, коррупциогенности и эффективности мер антикоррупционной деятельности в </w:t>
            </w:r>
            <w:r>
              <w:rPr>
                <w:rFonts w:ascii="Times New Roman" w:hAnsi="Times New Roman" w:cs="Times New Roman"/>
                <w:sz w:val="28"/>
                <w:szCs w:val="28"/>
              </w:rPr>
              <w:t xml:space="preserve">городском округе Кинель </w:t>
            </w:r>
            <w:r w:rsidRPr="00091E87">
              <w:rPr>
                <w:rFonts w:ascii="Times New Roman" w:hAnsi="Times New Roman" w:cs="Times New Roman"/>
                <w:sz w:val="28"/>
                <w:szCs w:val="28"/>
              </w:rPr>
              <w:t>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850C93" w:rsidRPr="00F71F0D" w:rsidRDefault="00850C93"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850C93" w:rsidRPr="00F71F0D" w:rsidRDefault="00850C93"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t>1.10.</w:t>
            </w:r>
          </w:p>
        </w:tc>
        <w:tc>
          <w:tcPr>
            <w:tcW w:w="4253" w:type="dxa"/>
            <w:tcBorders>
              <w:top w:val="single" w:sz="4" w:space="0" w:color="auto"/>
              <w:left w:val="single" w:sz="4" w:space="0" w:color="auto"/>
              <w:bottom w:val="single" w:sz="4" w:space="0" w:color="auto"/>
              <w:right w:val="single" w:sz="4" w:space="0" w:color="auto"/>
            </w:tcBorders>
          </w:tcPr>
          <w:p w:rsidR="00850C93" w:rsidRPr="00F71F0D" w:rsidRDefault="00445B3F" w:rsidP="00367FB0">
            <w:pPr>
              <w:pStyle w:val="afff0"/>
              <w:rPr>
                <w:rFonts w:ascii="Times New Roman" w:hAnsi="Times New Roman" w:cs="Times New Roman"/>
                <w:sz w:val="28"/>
                <w:szCs w:val="28"/>
              </w:rPr>
            </w:pPr>
            <w:r w:rsidRPr="00A32DBB">
              <w:rPr>
                <w:rFonts w:ascii="Times New Roman" w:hAnsi="Times New Roman" w:cs="Times New Roman"/>
                <w:sz w:val="28"/>
                <w:szCs w:val="28"/>
              </w:rPr>
              <w:t>Ежегодное</w:t>
            </w:r>
            <w:r>
              <w:rPr>
                <w:rFonts w:ascii="Times New Roman" w:hAnsi="Times New Roman" w:cs="Times New Roman"/>
                <w:sz w:val="28"/>
                <w:szCs w:val="28"/>
              </w:rPr>
              <w:t xml:space="preserve"> направление на </w:t>
            </w:r>
            <w:r w:rsidRPr="00A32DBB">
              <w:rPr>
                <w:rFonts w:ascii="Times New Roman" w:hAnsi="Times New Roman" w:cs="Times New Roman"/>
                <w:sz w:val="28"/>
                <w:szCs w:val="28"/>
              </w:rPr>
              <w:t xml:space="preserve"> повышение квалификации лиц, в должностные обязанности которых входит учас</w:t>
            </w:r>
            <w:r>
              <w:rPr>
                <w:rFonts w:ascii="Times New Roman" w:hAnsi="Times New Roman" w:cs="Times New Roman"/>
                <w:sz w:val="28"/>
                <w:szCs w:val="28"/>
              </w:rPr>
              <w:t xml:space="preserve">тие в противодействии коррупции, также </w:t>
            </w:r>
            <w:r w:rsidRPr="00A32DBB">
              <w:rPr>
                <w:rFonts w:ascii="Times New Roman" w:hAnsi="Times New Roman" w:cs="Times New Roman"/>
                <w:sz w:val="28"/>
                <w:szCs w:val="28"/>
              </w:rPr>
              <w:t xml:space="preserve">обучение лиц, впервые </w:t>
            </w:r>
            <w:r w:rsidRPr="00A32DBB">
              <w:rPr>
                <w:rFonts w:ascii="Times New Roman" w:hAnsi="Times New Roman" w:cs="Times New Roman"/>
                <w:sz w:val="28"/>
                <w:szCs w:val="28"/>
              </w:rPr>
              <w:lastRenderedPageBreak/>
              <w:t xml:space="preserve">принятых на работу в </w:t>
            </w:r>
            <w:r>
              <w:rPr>
                <w:rFonts w:ascii="Times New Roman" w:hAnsi="Times New Roman" w:cs="Times New Roman"/>
                <w:sz w:val="28"/>
                <w:szCs w:val="28"/>
              </w:rPr>
              <w:t>органы местного самоуправления городского округа Кинель Самарской области</w:t>
            </w:r>
            <w:r w:rsidRPr="00A32DBB">
              <w:rPr>
                <w:rFonts w:ascii="Times New Roman" w:hAnsi="Times New Roman" w:cs="Times New Roman"/>
                <w:sz w:val="28"/>
                <w:szCs w:val="28"/>
              </w:rPr>
              <w:t xml:space="preserve"> для замещения должностей, включенных в перечни должностей, </w:t>
            </w:r>
            <w:r>
              <w:rPr>
                <w:rFonts w:ascii="Times New Roman" w:hAnsi="Times New Roman" w:cs="Times New Roman"/>
                <w:sz w:val="28"/>
                <w:szCs w:val="28"/>
              </w:rPr>
              <w:t>замещение которых связано с коррупционными рисками</w:t>
            </w:r>
            <w:r w:rsidRPr="00A32DBB">
              <w:rPr>
                <w:rFonts w:ascii="Times New Roman" w:hAnsi="Times New Roman" w:cs="Times New Roman"/>
                <w:sz w:val="28"/>
                <w:szCs w:val="28"/>
              </w:rPr>
              <w:t>, по образовательным программам в обл</w:t>
            </w:r>
            <w:r>
              <w:rPr>
                <w:rFonts w:ascii="Times New Roman" w:hAnsi="Times New Roman" w:cs="Times New Roman"/>
                <w:sz w:val="28"/>
                <w:szCs w:val="28"/>
              </w:rPr>
              <w:t>асти противодействия коррупции</w:t>
            </w:r>
          </w:p>
        </w:tc>
        <w:tc>
          <w:tcPr>
            <w:tcW w:w="1984" w:type="dxa"/>
            <w:tcBorders>
              <w:top w:val="single" w:sz="4" w:space="0" w:color="auto"/>
              <w:left w:val="single" w:sz="4" w:space="0" w:color="auto"/>
              <w:bottom w:val="single" w:sz="4" w:space="0" w:color="auto"/>
              <w:right w:val="single" w:sz="4" w:space="0" w:color="auto"/>
            </w:tcBorders>
          </w:tcPr>
          <w:p w:rsidR="00850C93" w:rsidRPr="00F71F0D" w:rsidRDefault="00445B3F"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tc>
        <w:tc>
          <w:tcPr>
            <w:tcW w:w="3543" w:type="dxa"/>
            <w:tcBorders>
              <w:top w:val="single" w:sz="4" w:space="0" w:color="auto"/>
              <w:left w:val="single" w:sz="4" w:space="0" w:color="auto"/>
              <w:bottom w:val="single" w:sz="4" w:space="0" w:color="auto"/>
            </w:tcBorders>
          </w:tcPr>
          <w:p w:rsidR="00850C93" w:rsidRPr="00F71F0D" w:rsidRDefault="00445B3F" w:rsidP="00367FB0">
            <w:pPr>
              <w:pStyle w:val="afff0"/>
              <w:rPr>
                <w:rFonts w:ascii="Times New Roman" w:hAnsi="Times New Roman" w:cs="Times New Roman"/>
                <w:sz w:val="28"/>
                <w:szCs w:val="28"/>
              </w:rPr>
            </w:pPr>
            <w:r>
              <w:rPr>
                <w:rFonts w:ascii="Times New Roman" w:hAnsi="Times New Roman" w:cs="Times New Roman"/>
                <w:sz w:val="28"/>
                <w:szCs w:val="28"/>
              </w:rPr>
              <w:t>Отдел муниципальной службы и кадров аппарата администрации городского округа Кинель Самарской области</w:t>
            </w:r>
          </w:p>
        </w:tc>
      </w:tr>
      <w:tr w:rsidR="00850C93" w:rsidRPr="00F71F0D" w:rsidTr="00EC6157">
        <w:tc>
          <w:tcPr>
            <w:tcW w:w="993" w:type="dxa"/>
            <w:tcBorders>
              <w:top w:val="single" w:sz="4" w:space="0" w:color="auto"/>
              <w:bottom w:val="single" w:sz="4" w:space="0" w:color="auto"/>
              <w:right w:val="single" w:sz="4" w:space="0" w:color="auto"/>
            </w:tcBorders>
            <w:vAlign w:val="center"/>
          </w:tcPr>
          <w:p w:rsidR="00850C93" w:rsidRPr="00F71F0D" w:rsidRDefault="000139AA"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1.11.</w:t>
            </w:r>
          </w:p>
        </w:tc>
        <w:tc>
          <w:tcPr>
            <w:tcW w:w="4253" w:type="dxa"/>
            <w:tcBorders>
              <w:top w:val="single" w:sz="4" w:space="0" w:color="auto"/>
              <w:left w:val="single" w:sz="4" w:space="0" w:color="auto"/>
              <w:bottom w:val="single" w:sz="4" w:space="0" w:color="auto"/>
              <w:right w:val="single" w:sz="4" w:space="0" w:color="auto"/>
            </w:tcBorders>
          </w:tcPr>
          <w:p w:rsidR="00850C93" w:rsidRPr="00F71F0D" w:rsidRDefault="000A4674" w:rsidP="00365F32">
            <w:pPr>
              <w:pStyle w:val="afff0"/>
              <w:rPr>
                <w:rFonts w:ascii="Times New Roman" w:hAnsi="Times New Roman" w:cs="Times New Roman"/>
                <w:sz w:val="28"/>
                <w:szCs w:val="28"/>
              </w:rPr>
            </w:pPr>
            <w:r w:rsidRPr="000A4674">
              <w:rPr>
                <w:rFonts w:ascii="Times New Roman" w:hAnsi="Times New Roman" w:cs="Times New Roman"/>
                <w:sz w:val="28"/>
                <w:szCs w:val="28"/>
              </w:rPr>
              <w:t>Обеспечение деятельности Комиссии по противодействию коррупции</w:t>
            </w:r>
            <w:r>
              <w:rPr>
                <w:rFonts w:ascii="Times New Roman" w:hAnsi="Times New Roman" w:cs="Times New Roman"/>
                <w:sz w:val="28"/>
                <w:szCs w:val="28"/>
              </w:rPr>
              <w:t xml:space="preserve"> в городском округе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850C93" w:rsidRPr="00F71F0D" w:rsidRDefault="00365F32"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850C93" w:rsidRPr="00F71F0D" w:rsidRDefault="00367FB0"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 xml:space="preserve">1.12. </w:t>
            </w:r>
          </w:p>
        </w:tc>
        <w:tc>
          <w:tcPr>
            <w:tcW w:w="4253" w:type="dxa"/>
            <w:tcBorders>
              <w:top w:val="single" w:sz="4" w:space="0" w:color="auto"/>
              <w:left w:val="single" w:sz="4" w:space="0" w:color="auto"/>
              <w:bottom w:val="single" w:sz="4" w:space="0" w:color="auto"/>
              <w:right w:val="single" w:sz="4" w:space="0" w:color="auto"/>
            </w:tcBorders>
          </w:tcPr>
          <w:p w:rsidR="00423E10" w:rsidRPr="000A4674" w:rsidRDefault="00423E10" w:rsidP="00423E10">
            <w:pPr>
              <w:pStyle w:val="afff0"/>
              <w:rPr>
                <w:rFonts w:ascii="Times New Roman" w:hAnsi="Times New Roman" w:cs="Times New Roman"/>
                <w:sz w:val="28"/>
                <w:szCs w:val="28"/>
              </w:rPr>
            </w:pPr>
            <w:r>
              <w:rPr>
                <w:rFonts w:ascii="Times New Roman" w:hAnsi="Times New Roman" w:cs="Times New Roman"/>
                <w:sz w:val="28"/>
                <w:szCs w:val="28"/>
              </w:rPr>
              <w:t xml:space="preserve">Ежегодное рассмотрение на заседании Комиссии </w:t>
            </w:r>
            <w:r w:rsidRPr="000A4674">
              <w:rPr>
                <w:rFonts w:ascii="Times New Roman" w:hAnsi="Times New Roman" w:cs="Times New Roman"/>
                <w:sz w:val="28"/>
                <w:szCs w:val="28"/>
              </w:rPr>
              <w:t>по противодействию коррупции</w:t>
            </w:r>
            <w:r>
              <w:rPr>
                <w:rFonts w:ascii="Times New Roman" w:hAnsi="Times New Roman" w:cs="Times New Roman"/>
                <w:sz w:val="28"/>
                <w:szCs w:val="28"/>
              </w:rPr>
              <w:t xml:space="preserve"> в городском округе Кинель Самарской области отчета о выполнении муниципальной программы городского округа Кинель Самарской области «Противодействие коррупции в городском округе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423E10"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F71F0D" w:rsidRDefault="00423E10" w:rsidP="00246E7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187377" w:rsidRDefault="00423E10" w:rsidP="00423E10">
            <w:pPr>
              <w:pStyle w:val="aff7"/>
              <w:jc w:val="center"/>
              <w:rPr>
                <w:rFonts w:ascii="Times New Roman" w:hAnsi="Times New Roman" w:cs="Times New Roman"/>
                <w:sz w:val="28"/>
                <w:szCs w:val="28"/>
              </w:rPr>
            </w:pPr>
            <w:r>
              <w:rPr>
                <w:rFonts w:ascii="Times New Roman" w:hAnsi="Times New Roman" w:cs="Times New Roman"/>
                <w:sz w:val="28"/>
                <w:szCs w:val="28"/>
              </w:rPr>
              <w:t>1.13.</w:t>
            </w:r>
          </w:p>
        </w:tc>
        <w:tc>
          <w:tcPr>
            <w:tcW w:w="4253" w:type="dxa"/>
            <w:tcBorders>
              <w:top w:val="single" w:sz="4" w:space="0" w:color="auto"/>
              <w:left w:val="single" w:sz="4" w:space="0" w:color="auto"/>
              <w:bottom w:val="single" w:sz="4" w:space="0" w:color="auto"/>
              <w:right w:val="single" w:sz="4" w:space="0" w:color="auto"/>
            </w:tcBorders>
          </w:tcPr>
          <w:p w:rsidR="00423E10" w:rsidRPr="00187377" w:rsidRDefault="00423E10" w:rsidP="006B43C8">
            <w:pPr>
              <w:pStyle w:val="afff0"/>
              <w:rPr>
                <w:rFonts w:ascii="Times New Roman" w:hAnsi="Times New Roman" w:cs="Times New Roman"/>
                <w:sz w:val="28"/>
                <w:szCs w:val="28"/>
              </w:rPr>
            </w:pPr>
            <w:r>
              <w:rPr>
                <w:rFonts w:ascii="Times New Roman" w:hAnsi="Times New Roman" w:cs="Times New Roman"/>
                <w:sz w:val="28"/>
                <w:szCs w:val="28"/>
              </w:rPr>
              <w:t xml:space="preserve">Ежеквартальное рассмотрение на заседании Комиссии </w:t>
            </w:r>
            <w:r w:rsidRPr="000A4674">
              <w:rPr>
                <w:rFonts w:ascii="Times New Roman" w:hAnsi="Times New Roman" w:cs="Times New Roman"/>
                <w:sz w:val="28"/>
                <w:szCs w:val="28"/>
              </w:rPr>
              <w:t>по противодействию коррупции</w:t>
            </w:r>
            <w:r>
              <w:rPr>
                <w:rFonts w:ascii="Times New Roman" w:hAnsi="Times New Roman" w:cs="Times New Roman"/>
                <w:sz w:val="28"/>
                <w:szCs w:val="28"/>
              </w:rPr>
              <w:t xml:space="preserve"> в городском округе Кинель Самарской области</w:t>
            </w:r>
            <w:r>
              <w:t xml:space="preserve"> </w:t>
            </w:r>
            <w:r w:rsidR="00C022FF">
              <w:t xml:space="preserve"> </w:t>
            </w:r>
            <w:r w:rsidR="00C022FF" w:rsidRPr="00C022FF">
              <w:rPr>
                <w:rFonts w:ascii="Times New Roman" w:hAnsi="Times New Roman" w:cs="Times New Roman"/>
                <w:sz w:val="28"/>
                <w:szCs w:val="28"/>
              </w:rPr>
              <w:t xml:space="preserve">обзора </w:t>
            </w:r>
            <w:r w:rsidRPr="006B43C8">
              <w:rPr>
                <w:rFonts w:ascii="Times New Roman" w:hAnsi="Times New Roman" w:cs="Times New Roman"/>
                <w:sz w:val="28"/>
                <w:szCs w:val="28"/>
              </w:rPr>
              <w:t>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(бездействий) органов местного самоуправления, организаций и их должностных лиц в целях выработки и принятие мер по предупреждению и устранению причин выявленных нарушений</w:t>
            </w:r>
          </w:p>
        </w:tc>
        <w:tc>
          <w:tcPr>
            <w:tcW w:w="1984" w:type="dxa"/>
            <w:tcBorders>
              <w:top w:val="single" w:sz="4" w:space="0" w:color="auto"/>
              <w:left w:val="single" w:sz="4" w:space="0" w:color="auto"/>
              <w:bottom w:val="single" w:sz="4" w:space="0" w:color="auto"/>
              <w:right w:val="single" w:sz="4" w:space="0" w:color="auto"/>
            </w:tcBorders>
          </w:tcPr>
          <w:p w:rsidR="00423E10" w:rsidRPr="00187377"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C022FF" w:rsidRPr="00F71F0D" w:rsidTr="00EC6157">
        <w:tc>
          <w:tcPr>
            <w:tcW w:w="993" w:type="dxa"/>
            <w:tcBorders>
              <w:top w:val="single" w:sz="4" w:space="0" w:color="auto"/>
              <w:bottom w:val="single" w:sz="4" w:space="0" w:color="auto"/>
              <w:right w:val="single" w:sz="4" w:space="0" w:color="auto"/>
            </w:tcBorders>
            <w:vAlign w:val="center"/>
          </w:tcPr>
          <w:p w:rsidR="00C022FF" w:rsidRDefault="00EC6157" w:rsidP="00423E10">
            <w:pPr>
              <w:pStyle w:val="aff7"/>
              <w:jc w:val="center"/>
              <w:rPr>
                <w:rFonts w:ascii="Times New Roman" w:hAnsi="Times New Roman" w:cs="Times New Roman"/>
                <w:sz w:val="28"/>
                <w:szCs w:val="28"/>
              </w:rPr>
            </w:pPr>
            <w:r>
              <w:rPr>
                <w:rFonts w:ascii="Times New Roman" w:hAnsi="Times New Roman" w:cs="Times New Roman"/>
                <w:sz w:val="28"/>
                <w:szCs w:val="28"/>
              </w:rPr>
              <w:t>1.14.</w:t>
            </w:r>
          </w:p>
        </w:tc>
        <w:tc>
          <w:tcPr>
            <w:tcW w:w="4253" w:type="dxa"/>
            <w:tcBorders>
              <w:top w:val="single" w:sz="4" w:space="0" w:color="auto"/>
              <w:left w:val="single" w:sz="4" w:space="0" w:color="auto"/>
              <w:bottom w:val="single" w:sz="4" w:space="0" w:color="auto"/>
              <w:right w:val="single" w:sz="4" w:space="0" w:color="auto"/>
            </w:tcBorders>
          </w:tcPr>
          <w:p w:rsidR="00C022FF" w:rsidRDefault="00C022FF" w:rsidP="00EC6157">
            <w:pPr>
              <w:pStyle w:val="afff0"/>
              <w:rPr>
                <w:rFonts w:ascii="Times New Roman" w:hAnsi="Times New Roman" w:cs="Times New Roman"/>
                <w:sz w:val="28"/>
                <w:szCs w:val="28"/>
              </w:rPr>
            </w:pPr>
            <w:r>
              <w:rPr>
                <w:rFonts w:ascii="Times New Roman" w:hAnsi="Times New Roman" w:cs="Times New Roman"/>
                <w:sz w:val="28"/>
                <w:szCs w:val="28"/>
              </w:rPr>
              <w:t xml:space="preserve">Рассмотрение на заседании </w:t>
            </w:r>
            <w:r>
              <w:rPr>
                <w:rFonts w:ascii="Times New Roman" w:hAnsi="Times New Roman" w:cs="Times New Roman"/>
                <w:sz w:val="28"/>
                <w:szCs w:val="28"/>
              </w:rPr>
              <w:lastRenderedPageBreak/>
              <w:t xml:space="preserve">Комиссии </w:t>
            </w:r>
            <w:r w:rsidRPr="000A4674">
              <w:rPr>
                <w:rFonts w:ascii="Times New Roman" w:hAnsi="Times New Roman" w:cs="Times New Roman"/>
                <w:sz w:val="28"/>
                <w:szCs w:val="28"/>
              </w:rPr>
              <w:t>по противодействию коррупции</w:t>
            </w:r>
            <w:r>
              <w:rPr>
                <w:rFonts w:ascii="Times New Roman" w:hAnsi="Times New Roman" w:cs="Times New Roman"/>
                <w:sz w:val="28"/>
                <w:szCs w:val="28"/>
              </w:rPr>
              <w:t xml:space="preserve"> в городском округе Кинель Самарской области</w:t>
            </w:r>
            <w:r>
              <w:t xml:space="preserve">  </w:t>
            </w:r>
            <w:r w:rsidRPr="00C022FF">
              <w:rPr>
                <w:rFonts w:ascii="Times New Roman" w:hAnsi="Times New Roman" w:cs="Times New Roman"/>
                <w:sz w:val="28"/>
                <w:szCs w:val="28"/>
              </w:rPr>
              <w:t xml:space="preserve">обзора </w:t>
            </w:r>
            <w:r w:rsidRPr="006B43C8">
              <w:rPr>
                <w:rFonts w:ascii="Times New Roman" w:hAnsi="Times New Roman" w:cs="Times New Roman"/>
                <w:sz w:val="28"/>
                <w:szCs w:val="28"/>
              </w:rPr>
              <w:t>практик</w:t>
            </w:r>
            <w:r>
              <w:rPr>
                <w:rFonts w:ascii="Times New Roman" w:hAnsi="Times New Roman" w:cs="Times New Roman"/>
                <w:sz w:val="28"/>
                <w:szCs w:val="28"/>
              </w:rPr>
              <w:t>и применения законодательства Российской Федерации о противодействии коррупции в части, касающейся предотвращения и урегулирования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EC6157" w:rsidRDefault="00EC6157" w:rsidP="00EC6157">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p w:rsidR="00C022FF" w:rsidRPr="00EC6157" w:rsidRDefault="00EC6157" w:rsidP="00EC6157">
            <w:pPr>
              <w:pStyle w:val="aff7"/>
              <w:jc w:val="center"/>
              <w:rPr>
                <w:rFonts w:ascii="Times New Roman" w:hAnsi="Times New Roman" w:cs="Times New Roman"/>
              </w:rPr>
            </w:pPr>
            <w:r w:rsidRPr="00EC6157">
              <w:rPr>
                <w:rFonts w:ascii="Times New Roman" w:hAnsi="Times New Roman" w:cs="Times New Roman"/>
              </w:rPr>
              <w:lastRenderedPageBreak/>
              <w:t>(По мере подготовки Министерством труда и социальной защиты Российской Федерации)</w:t>
            </w:r>
          </w:p>
        </w:tc>
        <w:tc>
          <w:tcPr>
            <w:tcW w:w="3543" w:type="dxa"/>
            <w:tcBorders>
              <w:top w:val="single" w:sz="4" w:space="0" w:color="auto"/>
              <w:left w:val="single" w:sz="4" w:space="0" w:color="auto"/>
              <w:bottom w:val="single" w:sz="4" w:space="0" w:color="auto"/>
            </w:tcBorders>
          </w:tcPr>
          <w:p w:rsidR="00C022FF" w:rsidRDefault="00EC6157" w:rsidP="00367FB0">
            <w:pPr>
              <w:pStyle w:val="afff0"/>
              <w:rPr>
                <w:rFonts w:ascii="Times New Roman" w:hAnsi="Times New Roman" w:cs="Times New Roman"/>
                <w:sz w:val="28"/>
                <w:szCs w:val="28"/>
              </w:rPr>
            </w:pPr>
            <w:r>
              <w:rPr>
                <w:rFonts w:ascii="Times New Roman" w:hAnsi="Times New Roman" w:cs="Times New Roman"/>
                <w:sz w:val="28"/>
                <w:szCs w:val="28"/>
              </w:rPr>
              <w:lastRenderedPageBreak/>
              <w:t xml:space="preserve">Аппарат администрации </w:t>
            </w:r>
            <w:r>
              <w:rPr>
                <w:rFonts w:ascii="Times New Roman" w:hAnsi="Times New Roman" w:cs="Times New Roman"/>
                <w:sz w:val="28"/>
                <w:szCs w:val="28"/>
              </w:rPr>
              <w:lastRenderedPageBreak/>
              <w:t xml:space="preserve">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EC6157">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1.1</w:t>
            </w:r>
            <w:r w:rsidR="00EC6157">
              <w:rPr>
                <w:rFonts w:ascii="Times New Roman" w:hAnsi="Times New Roman" w:cs="Times New Roman"/>
                <w:sz w:val="28"/>
                <w:szCs w:val="28"/>
              </w:rPr>
              <w:t>5</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0139AA">
            <w:pPr>
              <w:pStyle w:val="afff0"/>
              <w:rPr>
                <w:rFonts w:ascii="Times New Roman" w:hAnsi="Times New Roman" w:cs="Times New Roman"/>
                <w:sz w:val="28"/>
                <w:szCs w:val="28"/>
              </w:rPr>
            </w:pPr>
            <w:r>
              <w:rPr>
                <w:rFonts w:ascii="Times New Roman" w:hAnsi="Times New Roman" w:cs="Times New Roman"/>
                <w:sz w:val="28"/>
                <w:szCs w:val="28"/>
              </w:rPr>
              <w:t xml:space="preserve">Рассмотрение на заседании Комиссии </w:t>
            </w:r>
            <w:r w:rsidRPr="000A4674">
              <w:rPr>
                <w:rFonts w:ascii="Times New Roman" w:hAnsi="Times New Roman" w:cs="Times New Roman"/>
                <w:sz w:val="28"/>
                <w:szCs w:val="28"/>
              </w:rPr>
              <w:t>по противодействию коррупции</w:t>
            </w:r>
            <w:r>
              <w:rPr>
                <w:rFonts w:ascii="Times New Roman" w:hAnsi="Times New Roman" w:cs="Times New Roman"/>
                <w:sz w:val="28"/>
                <w:szCs w:val="28"/>
              </w:rPr>
              <w:t xml:space="preserve"> в </w:t>
            </w:r>
            <w:r w:rsidRPr="000139AA">
              <w:rPr>
                <w:rFonts w:ascii="Times New Roman" w:hAnsi="Times New Roman" w:cs="Times New Roman"/>
                <w:sz w:val="28"/>
                <w:szCs w:val="28"/>
              </w:rPr>
              <w:t>городском округе Кинель Самарской области  доклада о проводимой работе по предупреждению коррупционных правонарушений в муниципальных учреждениях и предприятиях городского округа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EC6157">
            <w:pPr>
              <w:pStyle w:val="aff7"/>
              <w:jc w:val="center"/>
              <w:rPr>
                <w:rFonts w:ascii="Times New Roman" w:hAnsi="Times New Roman" w:cs="Times New Roman"/>
                <w:sz w:val="28"/>
                <w:szCs w:val="28"/>
              </w:rPr>
            </w:pPr>
            <w:r>
              <w:rPr>
                <w:rFonts w:ascii="Times New Roman" w:hAnsi="Times New Roman" w:cs="Times New Roman"/>
                <w:sz w:val="28"/>
                <w:szCs w:val="28"/>
              </w:rPr>
              <w:t>1.1</w:t>
            </w:r>
            <w:r w:rsidR="00EC6157">
              <w:rPr>
                <w:rFonts w:ascii="Times New Roman" w:hAnsi="Times New Roman" w:cs="Times New Roman"/>
                <w:sz w:val="28"/>
                <w:szCs w:val="28"/>
              </w:rPr>
              <w:t>6</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0139AA">
            <w:pPr>
              <w:pStyle w:val="afff0"/>
              <w:rPr>
                <w:rFonts w:ascii="Times New Roman" w:hAnsi="Times New Roman" w:cs="Times New Roman"/>
                <w:sz w:val="28"/>
                <w:szCs w:val="28"/>
              </w:rPr>
            </w:pPr>
            <w:r>
              <w:rPr>
                <w:rFonts w:ascii="Times New Roman" w:hAnsi="Times New Roman" w:cs="Times New Roman"/>
                <w:sz w:val="28"/>
                <w:szCs w:val="28"/>
              </w:rPr>
              <w:t xml:space="preserve">Рассмотрение на заседании Комиссии </w:t>
            </w:r>
            <w:r w:rsidRPr="000A4674">
              <w:rPr>
                <w:rFonts w:ascii="Times New Roman" w:hAnsi="Times New Roman" w:cs="Times New Roman"/>
                <w:sz w:val="28"/>
                <w:szCs w:val="28"/>
              </w:rPr>
              <w:t>по противодействию коррупции</w:t>
            </w:r>
            <w:r>
              <w:rPr>
                <w:rFonts w:ascii="Times New Roman" w:hAnsi="Times New Roman" w:cs="Times New Roman"/>
                <w:sz w:val="28"/>
                <w:szCs w:val="28"/>
              </w:rPr>
              <w:t xml:space="preserve"> в </w:t>
            </w:r>
            <w:r w:rsidRPr="000139AA">
              <w:rPr>
                <w:rFonts w:ascii="Times New Roman" w:hAnsi="Times New Roman" w:cs="Times New Roman"/>
                <w:sz w:val="28"/>
                <w:szCs w:val="28"/>
              </w:rPr>
              <w:t>городском округе Кинель Самарской области  доклада о ходе реализации Федерального закона от 05.04.2013 г. № 44-ФЗ «О контрактной системе в сфере закупок товаров, работ, услуг для обеспечения государственных и муниципальных нужд» в городском округе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EC6157">
            <w:pPr>
              <w:pStyle w:val="aff7"/>
              <w:jc w:val="center"/>
              <w:rPr>
                <w:rFonts w:ascii="Times New Roman" w:hAnsi="Times New Roman" w:cs="Times New Roman"/>
                <w:sz w:val="28"/>
                <w:szCs w:val="28"/>
              </w:rPr>
            </w:pPr>
            <w:r>
              <w:rPr>
                <w:rFonts w:ascii="Times New Roman" w:hAnsi="Times New Roman" w:cs="Times New Roman"/>
                <w:sz w:val="28"/>
                <w:szCs w:val="28"/>
              </w:rPr>
              <w:t>1.1</w:t>
            </w:r>
            <w:r w:rsidR="00EC6157">
              <w:rPr>
                <w:rFonts w:ascii="Times New Roman" w:hAnsi="Times New Roman" w:cs="Times New Roman"/>
                <w:sz w:val="28"/>
                <w:szCs w:val="28"/>
              </w:rPr>
              <w:t>7</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Проведение работы по выявлению и минимизации коррупционных рисков при осуществлении закупок товаров, работ для обеспечения государственных и муниципальных нужд</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EC6157">
            <w:pPr>
              <w:pStyle w:val="aff7"/>
              <w:jc w:val="center"/>
              <w:rPr>
                <w:rFonts w:ascii="Times New Roman" w:hAnsi="Times New Roman" w:cs="Times New Roman"/>
                <w:sz w:val="28"/>
                <w:szCs w:val="28"/>
              </w:rPr>
            </w:pPr>
            <w:r>
              <w:rPr>
                <w:rFonts w:ascii="Times New Roman" w:hAnsi="Times New Roman" w:cs="Times New Roman"/>
                <w:sz w:val="28"/>
                <w:szCs w:val="28"/>
              </w:rPr>
              <w:t>1.1</w:t>
            </w:r>
            <w:r w:rsidR="00EC6157">
              <w:rPr>
                <w:rFonts w:ascii="Times New Roman" w:hAnsi="Times New Roman" w:cs="Times New Roman"/>
                <w:sz w:val="28"/>
                <w:szCs w:val="28"/>
              </w:rPr>
              <w:t>8</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F73004">
            <w:pPr>
              <w:pStyle w:val="afff0"/>
              <w:rPr>
                <w:rFonts w:ascii="Times New Roman" w:hAnsi="Times New Roman" w:cs="Times New Roman"/>
                <w:sz w:val="28"/>
                <w:szCs w:val="28"/>
              </w:rPr>
            </w:pPr>
            <w:r>
              <w:rPr>
                <w:rFonts w:ascii="Times New Roman" w:hAnsi="Times New Roman" w:cs="Times New Roman"/>
                <w:sz w:val="28"/>
                <w:szCs w:val="28"/>
              </w:rPr>
              <w:t xml:space="preserve">Проведение мероприятий, направленных на формирование антикоррупционного поведения муниципальных служащих, работников органов местного самоуправления городского </w:t>
            </w:r>
            <w:r>
              <w:rPr>
                <w:rFonts w:ascii="Times New Roman" w:hAnsi="Times New Roman" w:cs="Times New Roman"/>
                <w:sz w:val="28"/>
                <w:szCs w:val="28"/>
              </w:rPr>
              <w:lastRenderedPageBreak/>
              <w:t>округа Кинель Самарской области, популяризацию в обществе антикоррупционных стандартов и развитие общественного правосознания</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10773" w:type="dxa"/>
            <w:gridSpan w:val="4"/>
            <w:tcBorders>
              <w:top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sidRPr="00F71F0D">
              <w:rPr>
                <w:rFonts w:ascii="Times New Roman" w:hAnsi="Times New Roman" w:cs="Times New Roman"/>
                <w:sz w:val="28"/>
                <w:szCs w:val="28"/>
              </w:rPr>
              <w:lastRenderedPageBreak/>
              <w:t xml:space="preserve">Задача 2. Развитие внутреннего контроля деятельности </w:t>
            </w:r>
            <w:r>
              <w:rPr>
                <w:rFonts w:ascii="Times New Roman" w:hAnsi="Times New Roman" w:cs="Times New Roman"/>
                <w:sz w:val="28"/>
                <w:szCs w:val="28"/>
              </w:rPr>
              <w:t>муниципальных служащих</w:t>
            </w:r>
            <w:r w:rsidRPr="00F71F0D">
              <w:rPr>
                <w:rFonts w:ascii="Times New Roman" w:hAnsi="Times New Roman" w:cs="Times New Roman"/>
                <w:sz w:val="28"/>
                <w:szCs w:val="28"/>
              </w:rPr>
              <w:t>, обеспечение ответственности за совершённые ими коррупционные правонарушения</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2.1.</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Внесение актуальных изменений и дополнений в </w:t>
            </w:r>
            <w:r>
              <w:rPr>
                <w:rFonts w:ascii="Times New Roman" w:hAnsi="Times New Roman" w:cs="Times New Roman"/>
                <w:sz w:val="28"/>
                <w:szCs w:val="28"/>
              </w:rPr>
              <w:t>муниципальны</w:t>
            </w:r>
            <w:r w:rsidRPr="00F71F0D">
              <w:rPr>
                <w:rFonts w:ascii="Times New Roman" w:hAnsi="Times New Roman" w:cs="Times New Roman"/>
                <w:sz w:val="28"/>
                <w:szCs w:val="28"/>
              </w:rPr>
              <w:t xml:space="preserve">е правовые акты </w:t>
            </w:r>
            <w:r>
              <w:rPr>
                <w:rFonts w:ascii="Times New Roman" w:hAnsi="Times New Roman" w:cs="Times New Roman"/>
                <w:sz w:val="28"/>
                <w:szCs w:val="28"/>
              </w:rPr>
              <w:t xml:space="preserve">администрации </w:t>
            </w:r>
            <w:r w:rsidRPr="00F71F0D">
              <w:rPr>
                <w:rFonts w:ascii="Times New Roman" w:hAnsi="Times New Roman" w:cs="Times New Roman"/>
                <w:sz w:val="28"/>
                <w:szCs w:val="28"/>
              </w:rPr>
              <w:t xml:space="preserve">(должностные </w:t>
            </w:r>
            <w:r>
              <w:rPr>
                <w:rFonts w:ascii="Times New Roman" w:hAnsi="Times New Roman" w:cs="Times New Roman"/>
                <w:sz w:val="28"/>
                <w:szCs w:val="28"/>
              </w:rPr>
              <w:t>инструкции муниципальных служащих</w:t>
            </w:r>
            <w:r w:rsidRPr="00F71F0D">
              <w:rPr>
                <w:rFonts w:ascii="Times New Roman" w:hAnsi="Times New Roman" w:cs="Times New Roman"/>
                <w:sz w:val="28"/>
                <w:szCs w:val="28"/>
              </w:rPr>
              <w:t>), с учетом требований и норм действующего антикоррупционного законодательства</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51153C">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w:t>
            </w:r>
            <w:r>
              <w:rPr>
                <w:rFonts w:ascii="Times New Roman" w:hAnsi="Times New Roman" w:cs="Times New Roman"/>
                <w:sz w:val="28"/>
                <w:szCs w:val="28"/>
              </w:rPr>
              <w:t>2</w:t>
            </w:r>
            <w:r w:rsidR="007F45AD">
              <w:rPr>
                <w:rFonts w:ascii="Times New Roman" w:hAnsi="Times New Roman" w:cs="Times New Roman"/>
                <w:sz w:val="28"/>
                <w:szCs w:val="28"/>
              </w:rPr>
              <w:t>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sidRPr="0051153C">
              <w:rPr>
                <w:rFonts w:ascii="Times New Roman" w:hAnsi="Times New Roman" w:cs="Times New Roman"/>
                <w:sz w:val="28"/>
                <w:szCs w:val="28"/>
              </w:rPr>
              <w:t>Муниципальный служащий, в должностной инструкции которого включены соответствующие обязанности.</w:t>
            </w:r>
          </w:p>
        </w:tc>
      </w:tr>
      <w:tr w:rsidR="00EC6157" w:rsidRPr="00F71F0D" w:rsidTr="00EC6157">
        <w:tc>
          <w:tcPr>
            <w:tcW w:w="993" w:type="dxa"/>
            <w:tcBorders>
              <w:top w:val="single" w:sz="4" w:space="0" w:color="auto"/>
              <w:bottom w:val="single" w:sz="4" w:space="0" w:color="auto"/>
              <w:right w:val="single" w:sz="4" w:space="0" w:color="auto"/>
            </w:tcBorders>
            <w:vAlign w:val="center"/>
          </w:tcPr>
          <w:p w:rsidR="00EC6157" w:rsidRPr="00F71F0D" w:rsidRDefault="00EC6157" w:rsidP="00367FB0">
            <w:pPr>
              <w:pStyle w:val="aff7"/>
              <w:jc w:val="center"/>
              <w:rPr>
                <w:rFonts w:ascii="Times New Roman" w:hAnsi="Times New Roman" w:cs="Times New Roman"/>
                <w:sz w:val="28"/>
                <w:szCs w:val="28"/>
              </w:rPr>
            </w:pPr>
            <w:r>
              <w:rPr>
                <w:rFonts w:ascii="Times New Roman" w:hAnsi="Times New Roman" w:cs="Times New Roman"/>
                <w:sz w:val="28"/>
                <w:szCs w:val="28"/>
              </w:rPr>
              <w:t>2.2.</w:t>
            </w:r>
          </w:p>
        </w:tc>
        <w:tc>
          <w:tcPr>
            <w:tcW w:w="4253" w:type="dxa"/>
            <w:tcBorders>
              <w:top w:val="single" w:sz="4" w:space="0" w:color="auto"/>
              <w:left w:val="single" w:sz="4" w:space="0" w:color="auto"/>
              <w:bottom w:val="single" w:sz="4" w:space="0" w:color="auto"/>
              <w:right w:val="single" w:sz="4" w:space="0" w:color="auto"/>
            </w:tcBorders>
          </w:tcPr>
          <w:p w:rsidR="00EC6157" w:rsidRPr="00F71F0D" w:rsidRDefault="00EC6157" w:rsidP="00C901A5">
            <w:pPr>
              <w:pStyle w:val="afff0"/>
              <w:rPr>
                <w:rFonts w:ascii="Times New Roman" w:hAnsi="Times New Roman" w:cs="Times New Roman"/>
                <w:sz w:val="28"/>
                <w:szCs w:val="28"/>
              </w:rPr>
            </w:pPr>
            <w:r>
              <w:rPr>
                <w:rFonts w:ascii="Times New Roman" w:hAnsi="Times New Roman" w:cs="Times New Roman"/>
                <w:sz w:val="28"/>
                <w:szCs w:val="28"/>
              </w:rPr>
              <w:t>Принятие мер</w:t>
            </w:r>
            <w:r w:rsidR="00C901A5">
              <w:rPr>
                <w:rFonts w:ascii="Times New Roman" w:hAnsi="Times New Roman" w:cs="Times New Roman"/>
                <w:sz w:val="28"/>
                <w:szCs w:val="28"/>
              </w:rPr>
              <w:t xml:space="preserve"> по повышению эффективности кадровой работы, в части касающейся ведения личных дел муниципальных служащих, работников, в том числе контроля за актуализацией сведений, содержащихся в анкетах, представляемых в органы местного самоуправления городского округа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EC6157" w:rsidRPr="00F71F0D" w:rsidRDefault="007F45AD" w:rsidP="0051153C">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EC6157" w:rsidRPr="0051153C" w:rsidRDefault="00EC6157" w:rsidP="00367FB0">
            <w:pPr>
              <w:pStyle w:val="afff0"/>
              <w:rPr>
                <w:rFonts w:ascii="Times New Roman" w:hAnsi="Times New Roman" w:cs="Times New Roman"/>
                <w:sz w:val="28"/>
                <w:szCs w:val="28"/>
              </w:rPr>
            </w:pP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2.2.</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51153C">
            <w:pPr>
              <w:pStyle w:val="afff0"/>
              <w:rPr>
                <w:rFonts w:ascii="Times New Roman" w:hAnsi="Times New Roman" w:cs="Times New Roman"/>
                <w:sz w:val="28"/>
                <w:szCs w:val="28"/>
              </w:rPr>
            </w:pPr>
            <w:r w:rsidRPr="0051153C">
              <w:rPr>
                <w:rFonts w:ascii="Times New Roman" w:hAnsi="Times New Roman" w:cs="Times New Roman"/>
                <w:sz w:val="28"/>
                <w:szCs w:val="28"/>
              </w:rPr>
              <w:t xml:space="preserve">Разработка и внедрение механизмов внутреннего антикоррупционного контроля деятельности </w:t>
            </w:r>
            <w:r>
              <w:rPr>
                <w:rFonts w:ascii="Times New Roman" w:hAnsi="Times New Roman" w:cs="Times New Roman"/>
                <w:sz w:val="28"/>
                <w:szCs w:val="28"/>
              </w:rPr>
              <w:t xml:space="preserve">муниципальных </w:t>
            </w:r>
            <w:r w:rsidRPr="0051153C">
              <w:rPr>
                <w:rFonts w:ascii="Times New Roman" w:hAnsi="Times New Roman" w:cs="Times New Roman"/>
                <w:sz w:val="28"/>
                <w:szCs w:val="28"/>
              </w:rPr>
              <w:t xml:space="preserve">служащих </w:t>
            </w:r>
            <w:r>
              <w:rPr>
                <w:rFonts w:ascii="Times New Roman" w:hAnsi="Times New Roman" w:cs="Times New Roman"/>
                <w:sz w:val="28"/>
                <w:szCs w:val="28"/>
              </w:rPr>
              <w:t xml:space="preserve">городского округа Кинель </w:t>
            </w:r>
            <w:r w:rsidRPr="0051153C">
              <w:rPr>
                <w:rFonts w:ascii="Times New Roman" w:hAnsi="Times New Roman" w:cs="Times New Roman"/>
                <w:sz w:val="28"/>
                <w:szCs w:val="28"/>
              </w:rPr>
              <w:t>Самарской области, осуществляющих на основании должностных регламентов разрешительные, проверочные, контрольные и (или) руководящие функции</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Pr="00CE4628" w:rsidRDefault="00423E10" w:rsidP="00367FB0">
            <w:pPr>
              <w:pStyle w:val="afff0"/>
              <w:rPr>
                <w:rFonts w:ascii="Times New Roman" w:hAnsi="Times New Roman" w:cs="Times New Roman"/>
                <w:sz w:val="28"/>
                <w:szCs w:val="28"/>
                <w:highlight w:val="yellow"/>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F45422">
            <w:pPr>
              <w:pStyle w:val="aff7"/>
              <w:jc w:val="center"/>
              <w:rPr>
                <w:rFonts w:ascii="Times New Roman" w:hAnsi="Times New Roman" w:cs="Times New Roman"/>
                <w:sz w:val="28"/>
                <w:szCs w:val="28"/>
              </w:rPr>
            </w:pPr>
            <w:r w:rsidRPr="00F71F0D">
              <w:rPr>
                <w:rFonts w:ascii="Times New Roman" w:hAnsi="Times New Roman" w:cs="Times New Roman"/>
                <w:sz w:val="28"/>
                <w:szCs w:val="28"/>
              </w:rPr>
              <w:t>2.</w:t>
            </w:r>
            <w:r>
              <w:rPr>
                <w:rFonts w:ascii="Times New Roman" w:hAnsi="Times New Roman" w:cs="Times New Roman"/>
                <w:sz w:val="28"/>
                <w:szCs w:val="28"/>
              </w:rPr>
              <w:t>3</w:t>
            </w:r>
            <w:r w:rsidRPr="00F71F0D">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Pr="00F71F0D" w:rsidRDefault="00423E10" w:rsidP="0073637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Обеспечение деятельности </w:t>
            </w:r>
            <w:r w:rsidR="00736370">
              <w:rPr>
                <w:rFonts w:ascii="Times New Roman" w:hAnsi="Times New Roman" w:cs="Times New Roman"/>
                <w:sz w:val="28"/>
                <w:szCs w:val="28"/>
              </w:rPr>
              <w:t>К</w:t>
            </w:r>
            <w:r w:rsidRPr="00F71F0D">
              <w:rPr>
                <w:rFonts w:ascii="Times New Roman" w:hAnsi="Times New Roman" w:cs="Times New Roman"/>
                <w:sz w:val="28"/>
                <w:szCs w:val="28"/>
              </w:rPr>
              <w:t>омиссии по соблюдению требований к служебному поведению</w:t>
            </w:r>
            <w:r>
              <w:rPr>
                <w:rFonts w:ascii="Times New Roman" w:hAnsi="Times New Roman" w:cs="Times New Roman"/>
                <w:sz w:val="28"/>
                <w:szCs w:val="28"/>
              </w:rPr>
              <w:t xml:space="preserve"> муниципальных</w:t>
            </w:r>
            <w:r w:rsidRPr="00F71F0D">
              <w:rPr>
                <w:rFonts w:ascii="Times New Roman" w:hAnsi="Times New Roman" w:cs="Times New Roman"/>
                <w:sz w:val="28"/>
                <w:szCs w:val="28"/>
              </w:rPr>
              <w:t xml:space="preserve"> служащих и урегулированию конфликта интересов </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F45422">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Pr="00F71F0D" w:rsidRDefault="00423E10" w:rsidP="00F45422">
            <w:pPr>
              <w:pStyle w:val="aff7"/>
              <w:jc w:val="center"/>
              <w:rPr>
                <w:rFonts w:ascii="Times New Roman" w:hAnsi="Times New Roman" w:cs="Times New Roman"/>
                <w:sz w:val="28"/>
                <w:szCs w:val="28"/>
              </w:rPr>
            </w:pPr>
            <w:r w:rsidRPr="00F71F0D">
              <w:rPr>
                <w:rFonts w:ascii="Times New Roman" w:hAnsi="Times New Roman" w:cs="Times New Roman"/>
                <w:sz w:val="28"/>
                <w:szCs w:val="28"/>
              </w:rPr>
              <w:t>2.</w:t>
            </w:r>
            <w:r>
              <w:rPr>
                <w:rFonts w:ascii="Times New Roman" w:hAnsi="Times New Roman" w:cs="Times New Roman"/>
                <w:sz w:val="28"/>
                <w:szCs w:val="28"/>
              </w:rPr>
              <w:t>4</w:t>
            </w:r>
            <w:r w:rsidRPr="00F71F0D">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423E10" w:rsidRDefault="00423E10"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Обеспечение контроля неукоснительного соблюдения </w:t>
            </w:r>
            <w:r>
              <w:rPr>
                <w:rFonts w:ascii="Times New Roman" w:hAnsi="Times New Roman" w:cs="Times New Roman"/>
                <w:sz w:val="28"/>
                <w:szCs w:val="28"/>
              </w:rPr>
              <w:lastRenderedPageBreak/>
              <w:t xml:space="preserve">муниципальными </w:t>
            </w:r>
            <w:r w:rsidRPr="00F71F0D">
              <w:rPr>
                <w:rFonts w:ascii="Times New Roman" w:hAnsi="Times New Roman" w:cs="Times New Roman"/>
                <w:sz w:val="28"/>
                <w:szCs w:val="28"/>
              </w:rPr>
              <w:t xml:space="preserve">служащими </w:t>
            </w:r>
            <w:r>
              <w:rPr>
                <w:rFonts w:ascii="Times New Roman" w:hAnsi="Times New Roman" w:cs="Times New Roman"/>
                <w:sz w:val="28"/>
                <w:szCs w:val="28"/>
              </w:rPr>
              <w:t>органов местного сам</w:t>
            </w:r>
            <w:r w:rsidR="00246E76">
              <w:rPr>
                <w:rFonts w:ascii="Times New Roman" w:hAnsi="Times New Roman" w:cs="Times New Roman"/>
                <w:sz w:val="28"/>
                <w:szCs w:val="28"/>
              </w:rPr>
              <w:t>о</w:t>
            </w:r>
            <w:r>
              <w:rPr>
                <w:rFonts w:ascii="Times New Roman" w:hAnsi="Times New Roman" w:cs="Times New Roman"/>
                <w:sz w:val="28"/>
                <w:szCs w:val="28"/>
              </w:rPr>
              <w:t xml:space="preserve">управления городского округа Кинель Самарской области </w:t>
            </w:r>
            <w:r w:rsidRPr="00F71F0D">
              <w:rPr>
                <w:rFonts w:ascii="Times New Roman" w:hAnsi="Times New Roman" w:cs="Times New Roman"/>
                <w:sz w:val="28"/>
                <w:szCs w:val="28"/>
              </w:rPr>
              <w:t xml:space="preserve">запретов и ограничений, предусмотренных законодательством о </w:t>
            </w:r>
            <w:r>
              <w:rPr>
                <w:rFonts w:ascii="Times New Roman" w:hAnsi="Times New Roman" w:cs="Times New Roman"/>
                <w:sz w:val="28"/>
                <w:szCs w:val="28"/>
              </w:rPr>
              <w:t>муниципальн</w:t>
            </w:r>
            <w:r w:rsidRPr="00F71F0D">
              <w:rPr>
                <w:rFonts w:ascii="Times New Roman" w:hAnsi="Times New Roman" w:cs="Times New Roman"/>
                <w:sz w:val="28"/>
                <w:szCs w:val="28"/>
              </w:rPr>
              <w:t>ой службе</w:t>
            </w:r>
          </w:p>
          <w:p w:rsidR="00C81D9A" w:rsidRPr="00C81D9A" w:rsidRDefault="00C81D9A" w:rsidP="00C81D9A">
            <w:pPr>
              <w:ind w:firstLine="0"/>
            </w:pPr>
            <w:r w:rsidRPr="00F71F0D">
              <w:rPr>
                <w:rFonts w:ascii="Times New Roman" w:hAnsi="Times New Roman" w:cs="Times New Roman"/>
                <w:sz w:val="28"/>
                <w:szCs w:val="28"/>
              </w:rPr>
              <w:t xml:space="preserve">Рассмотрение выявленных фактов нарушений на заседаниях комиссии по соблюдению требований к служебному поведению </w:t>
            </w:r>
            <w:r>
              <w:rPr>
                <w:rFonts w:ascii="Times New Roman" w:hAnsi="Times New Roman" w:cs="Times New Roman"/>
                <w:sz w:val="28"/>
                <w:szCs w:val="28"/>
              </w:rPr>
              <w:t>муниципальны</w:t>
            </w:r>
            <w:r w:rsidRPr="00F71F0D">
              <w:rPr>
                <w:rFonts w:ascii="Times New Roman" w:hAnsi="Times New Roman" w:cs="Times New Roman"/>
                <w:sz w:val="28"/>
                <w:szCs w:val="28"/>
              </w:rPr>
              <w:t>х служащих и урегулированию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423E10" w:rsidRPr="00F71F0D" w:rsidRDefault="00423E10" w:rsidP="00F45422">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423E10" w:rsidRPr="00F71F0D"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 xml:space="preserve">Руководители структурных подразделений </w:t>
            </w:r>
            <w:r>
              <w:rPr>
                <w:rFonts w:ascii="Times New Roman" w:hAnsi="Times New Roman" w:cs="Times New Roman"/>
                <w:sz w:val="28"/>
                <w:szCs w:val="28"/>
              </w:rPr>
              <w:lastRenderedPageBreak/>
              <w:t xml:space="preserve">администрации городского округа Кинель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4253" w:type="dxa"/>
            <w:tcBorders>
              <w:top w:val="single" w:sz="4" w:space="0" w:color="auto"/>
              <w:left w:val="single" w:sz="4" w:space="0" w:color="auto"/>
              <w:bottom w:val="single" w:sz="4" w:space="0" w:color="auto"/>
              <w:right w:val="single" w:sz="4" w:space="0" w:color="auto"/>
            </w:tcBorders>
          </w:tcPr>
          <w:p w:rsidR="00423E10" w:rsidRDefault="00423E10" w:rsidP="008443FC">
            <w:pPr>
              <w:pStyle w:val="afff0"/>
              <w:rPr>
                <w:rFonts w:ascii="Times New Roman" w:hAnsi="Times New Roman" w:cs="Times New Roman"/>
                <w:color w:val="000000"/>
                <w:sz w:val="28"/>
                <w:szCs w:val="28"/>
              </w:rPr>
            </w:pPr>
            <w:r>
              <w:rPr>
                <w:rFonts w:ascii="Times New Roman" w:hAnsi="Times New Roman" w:cs="Times New Roman"/>
                <w:sz w:val="28"/>
                <w:szCs w:val="28"/>
              </w:rPr>
              <w:t xml:space="preserve">Проведение проверок достоверности и полноты </w:t>
            </w:r>
            <w:r w:rsidRPr="009B6AA6">
              <w:rPr>
                <w:rFonts w:ascii="Times New Roman" w:hAnsi="Times New Roman" w:cs="Times New Roman"/>
                <w:color w:val="000000"/>
                <w:sz w:val="28"/>
                <w:szCs w:val="28"/>
              </w:rPr>
              <w:t xml:space="preserve">сведений, представляемых гражданами, претендующими на замещение должностей муниципальной службы в </w:t>
            </w:r>
            <w:r>
              <w:rPr>
                <w:rFonts w:ascii="Times New Roman" w:hAnsi="Times New Roman" w:cs="Times New Roman"/>
                <w:color w:val="000000"/>
                <w:sz w:val="28"/>
                <w:szCs w:val="28"/>
              </w:rPr>
              <w:t>органах местного самоуправления</w:t>
            </w:r>
            <w:r w:rsidRPr="009B6AA6">
              <w:rPr>
                <w:rFonts w:ascii="Times New Roman" w:hAnsi="Times New Roman" w:cs="Times New Roman"/>
                <w:color w:val="000000"/>
                <w:sz w:val="28"/>
                <w:szCs w:val="28"/>
              </w:rPr>
              <w:t xml:space="preserve"> городского округа Кинель Самарской области, муниципальными служащими </w:t>
            </w:r>
            <w:r>
              <w:rPr>
                <w:rFonts w:ascii="Times New Roman" w:hAnsi="Times New Roman" w:cs="Times New Roman"/>
                <w:color w:val="000000"/>
                <w:sz w:val="28"/>
                <w:szCs w:val="28"/>
              </w:rPr>
              <w:t xml:space="preserve">органов местного самоуправления </w:t>
            </w:r>
            <w:r w:rsidRPr="009B6AA6">
              <w:rPr>
                <w:rFonts w:ascii="Times New Roman" w:hAnsi="Times New Roman" w:cs="Times New Roman"/>
                <w:color w:val="000000"/>
                <w:sz w:val="28"/>
                <w:szCs w:val="28"/>
              </w:rPr>
              <w:t>городского округа Кинель Самарской области</w:t>
            </w:r>
          </w:p>
          <w:p w:rsidR="00C81D9A" w:rsidRPr="00C81D9A" w:rsidRDefault="00C81D9A" w:rsidP="00C81D9A">
            <w:pPr>
              <w:ind w:firstLine="0"/>
            </w:pPr>
            <w:r w:rsidRPr="00F71F0D">
              <w:rPr>
                <w:rFonts w:ascii="Times New Roman" w:hAnsi="Times New Roman" w:cs="Times New Roman"/>
                <w:sz w:val="28"/>
                <w:szCs w:val="28"/>
              </w:rPr>
              <w:t xml:space="preserve">Рассмотрение выявленных фактов нарушений на заседаниях комиссии по соблюдению требований к служебному поведению </w:t>
            </w:r>
            <w:r>
              <w:rPr>
                <w:rFonts w:ascii="Times New Roman" w:hAnsi="Times New Roman" w:cs="Times New Roman"/>
                <w:sz w:val="28"/>
                <w:szCs w:val="28"/>
              </w:rPr>
              <w:t>муниципальны</w:t>
            </w:r>
            <w:r w:rsidRPr="00F71F0D">
              <w:rPr>
                <w:rFonts w:ascii="Times New Roman" w:hAnsi="Times New Roman" w:cs="Times New Roman"/>
                <w:sz w:val="28"/>
                <w:szCs w:val="28"/>
              </w:rPr>
              <w:t>х служащих и урегулированию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423E10" w:rsidRDefault="00423E10" w:rsidP="009B6AA6">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423E10"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r>
              <w:rPr>
                <w:rFonts w:ascii="Times New Roman" w:hAnsi="Times New Roman" w:cs="Times New Roman"/>
                <w:sz w:val="28"/>
                <w:szCs w:val="28"/>
              </w:rPr>
              <w:t>, Аппарат</w:t>
            </w:r>
            <w:r w:rsidRPr="004B776B">
              <w:rPr>
                <w:rFonts w:ascii="Times New Roman" w:hAnsi="Times New Roman" w:cs="Times New Roman"/>
                <w:sz w:val="28"/>
                <w:szCs w:val="28"/>
              </w:rPr>
              <w:t xml:space="preserve"> Думы городского округа Кинель</w:t>
            </w:r>
            <w:r>
              <w:rPr>
                <w:rFonts w:ascii="Times New Roman" w:hAnsi="Times New Roman" w:cs="Times New Roman"/>
                <w:sz w:val="28"/>
                <w:szCs w:val="28"/>
              </w:rPr>
              <w:t xml:space="preserve"> </w:t>
            </w:r>
            <w:r w:rsidRPr="0047586F">
              <w:rPr>
                <w:rFonts w:ascii="Times New Roman" w:hAnsi="Times New Roman" w:cs="Times New Roman"/>
                <w:sz w:val="28"/>
                <w:szCs w:val="28"/>
              </w:rPr>
              <w:t>Самарской области</w:t>
            </w:r>
          </w:p>
        </w:tc>
      </w:tr>
      <w:tr w:rsidR="00423E10" w:rsidRPr="00F71F0D" w:rsidTr="00EC6157">
        <w:tc>
          <w:tcPr>
            <w:tcW w:w="993" w:type="dxa"/>
            <w:tcBorders>
              <w:top w:val="single" w:sz="4" w:space="0" w:color="auto"/>
              <w:bottom w:val="single" w:sz="4" w:space="0" w:color="auto"/>
              <w:right w:val="single" w:sz="4" w:space="0" w:color="auto"/>
            </w:tcBorders>
            <w:vAlign w:val="center"/>
          </w:tcPr>
          <w:p w:rsidR="00423E10" w:rsidRDefault="00423E10" w:rsidP="00367FB0">
            <w:pPr>
              <w:pStyle w:val="aff7"/>
              <w:jc w:val="center"/>
              <w:rPr>
                <w:rFonts w:ascii="Times New Roman" w:hAnsi="Times New Roman" w:cs="Times New Roman"/>
                <w:sz w:val="28"/>
                <w:szCs w:val="28"/>
              </w:rPr>
            </w:pPr>
            <w:r>
              <w:rPr>
                <w:rFonts w:ascii="Times New Roman" w:hAnsi="Times New Roman" w:cs="Times New Roman"/>
                <w:sz w:val="28"/>
                <w:szCs w:val="28"/>
              </w:rPr>
              <w:t>2.6.</w:t>
            </w:r>
          </w:p>
        </w:tc>
        <w:tc>
          <w:tcPr>
            <w:tcW w:w="4253" w:type="dxa"/>
            <w:tcBorders>
              <w:top w:val="single" w:sz="4" w:space="0" w:color="auto"/>
              <w:left w:val="single" w:sz="4" w:space="0" w:color="auto"/>
              <w:bottom w:val="single" w:sz="4" w:space="0" w:color="auto"/>
              <w:right w:val="single" w:sz="4" w:space="0" w:color="auto"/>
            </w:tcBorders>
          </w:tcPr>
          <w:p w:rsidR="00423E10" w:rsidRDefault="00423E10" w:rsidP="009B6AA6">
            <w:pPr>
              <w:pStyle w:val="afff0"/>
              <w:rPr>
                <w:rFonts w:ascii="Times New Roman" w:hAnsi="Times New Roman" w:cs="Times New Roman"/>
                <w:sz w:val="28"/>
                <w:szCs w:val="28"/>
              </w:rPr>
            </w:pPr>
            <w:r>
              <w:rPr>
                <w:rFonts w:ascii="Times New Roman" w:hAnsi="Times New Roman" w:cs="Times New Roman"/>
                <w:sz w:val="28"/>
                <w:szCs w:val="28"/>
              </w:rPr>
              <w:t xml:space="preserve">Проведение проверок достоверности и полноты </w:t>
            </w:r>
            <w:r w:rsidRPr="009B6AA6">
              <w:rPr>
                <w:rFonts w:ascii="Times New Roman" w:hAnsi="Times New Roman" w:cs="Times New Roman"/>
                <w:color w:val="000000"/>
                <w:sz w:val="28"/>
                <w:szCs w:val="28"/>
              </w:rPr>
              <w:t>сведений, представляемых</w:t>
            </w:r>
            <w:r>
              <w:rPr>
                <w:rFonts w:ascii="Times New Roman" w:hAnsi="Times New Roman" w:cs="Times New Roman"/>
                <w:color w:val="000000"/>
                <w:sz w:val="28"/>
                <w:szCs w:val="28"/>
              </w:rPr>
              <w:t xml:space="preserve"> </w:t>
            </w:r>
            <w:r w:rsidRPr="009B6AA6">
              <w:rPr>
                <w:rFonts w:ascii="Times New Roman" w:hAnsi="Times New Roman" w:cs="Times New Roman"/>
                <w:sz w:val="28"/>
                <w:szCs w:val="28"/>
              </w:rPr>
              <w:t xml:space="preserve">лицом, поступающим на должность руководителя муниципального  учреждения городского округа Кинель Самарской области, и руководителями муниципальных  учреждений городского округа </w:t>
            </w:r>
            <w:r w:rsidRPr="009B6AA6">
              <w:rPr>
                <w:rFonts w:ascii="Times New Roman" w:hAnsi="Times New Roman" w:cs="Times New Roman"/>
                <w:sz w:val="28"/>
                <w:szCs w:val="28"/>
              </w:rPr>
              <w:lastRenderedPageBreak/>
              <w:t>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423E10" w:rsidRDefault="00423E10" w:rsidP="009B6AA6">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tc>
        <w:tc>
          <w:tcPr>
            <w:tcW w:w="3543" w:type="dxa"/>
            <w:tcBorders>
              <w:top w:val="single" w:sz="4" w:space="0" w:color="auto"/>
              <w:left w:val="single" w:sz="4" w:space="0" w:color="auto"/>
              <w:bottom w:val="single" w:sz="4" w:space="0" w:color="auto"/>
            </w:tcBorders>
          </w:tcPr>
          <w:p w:rsidR="00423E10" w:rsidRDefault="00423E10" w:rsidP="00367FB0">
            <w:pPr>
              <w:pStyle w:val="afff0"/>
              <w:rPr>
                <w:rFonts w:ascii="Times New Roman" w:hAnsi="Times New Roman" w:cs="Times New Roman"/>
                <w:sz w:val="28"/>
                <w:szCs w:val="28"/>
              </w:rPr>
            </w:pPr>
            <w:r>
              <w:rPr>
                <w:rFonts w:ascii="Times New Roman" w:hAnsi="Times New Roman" w:cs="Times New Roman"/>
                <w:sz w:val="28"/>
                <w:szCs w:val="28"/>
              </w:rPr>
              <w:t>Комитет по управлению муниципальным имуществом городского округа Кинель 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C81D9A"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2.7.</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Проведение проверок по </w:t>
            </w:r>
            <w:r w:rsidRPr="00F71F0D">
              <w:rPr>
                <w:rFonts w:ascii="Times New Roman" w:hAnsi="Times New Roman" w:cs="Times New Roman"/>
                <w:sz w:val="28"/>
                <w:szCs w:val="28"/>
              </w:rPr>
              <w:t xml:space="preserve">информации о наличии или возможности возникновения конфликта интересов у </w:t>
            </w:r>
            <w:r>
              <w:rPr>
                <w:rFonts w:ascii="Times New Roman" w:hAnsi="Times New Roman" w:cs="Times New Roman"/>
                <w:sz w:val="28"/>
                <w:szCs w:val="28"/>
              </w:rPr>
              <w:t>муниципального служащего</w:t>
            </w:r>
            <w:r w:rsidRPr="00F71F0D">
              <w:rPr>
                <w:rFonts w:ascii="Times New Roman" w:hAnsi="Times New Roman" w:cs="Times New Roman"/>
                <w:sz w:val="28"/>
                <w:szCs w:val="28"/>
              </w:rPr>
              <w:t xml:space="preserve">, поступающей представителю нанимателя в установленном законодательством порядке. Рассмотрение выявленных фактов нарушений на заседаниях комиссии по соблюдению требований к служебному поведению </w:t>
            </w:r>
            <w:r>
              <w:rPr>
                <w:rFonts w:ascii="Times New Roman" w:hAnsi="Times New Roman" w:cs="Times New Roman"/>
                <w:sz w:val="28"/>
                <w:szCs w:val="28"/>
              </w:rPr>
              <w:t>муниципальны</w:t>
            </w:r>
            <w:r w:rsidRPr="00F71F0D">
              <w:rPr>
                <w:rFonts w:ascii="Times New Roman" w:hAnsi="Times New Roman" w:cs="Times New Roman"/>
                <w:sz w:val="28"/>
                <w:szCs w:val="28"/>
              </w:rPr>
              <w:t>х служащих и урегулированию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620F7C" w:rsidRDefault="00620F7C"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-20</w:t>
            </w:r>
            <w:r>
              <w:rPr>
                <w:rFonts w:ascii="Times New Roman" w:hAnsi="Times New Roman" w:cs="Times New Roman"/>
                <w:sz w:val="28"/>
                <w:szCs w:val="28"/>
              </w:rPr>
              <w:t>21</w:t>
            </w:r>
          </w:p>
          <w:p w:rsidR="00620F7C" w:rsidRPr="00620F7C" w:rsidRDefault="00620F7C" w:rsidP="00620F7C">
            <w:pPr>
              <w:ind w:firstLine="0"/>
              <w:jc w:val="center"/>
              <w:rPr>
                <w:rFonts w:ascii="Times New Roman" w:hAnsi="Times New Roman" w:cs="Times New Roman"/>
                <w:sz w:val="28"/>
                <w:szCs w:val="28"/>
              </w:rPr>
            </w:pPr>
            <w:r w:rsidRPr="00620F7C">
              <w:rPr>
                <w:rFonts w:ascii="Times New Roman" w:hAnsi="Times New Roman" w:cs="Times New Roman"/>
                <w:sz w:val="28"/>
                <w:szCs w:val="28"/>
              </w:rPr>
              <w:t xml:space="preserve">(по </w:t>
            </w:r>
            <w:r>
              <w:rPr>
                <w:rFonts w:ascii="Times New Roman" w:hAnsi="Times New Roman" w:cs="Times New Roman"/>
                <w:sz w:val="28"/>
                <w:szCs w:val="28"/>
              </w:rPr>
              <w:t>мере поступ</w:t>
            </w:r>
            <w:r w:rsidR="00C81D9A">
              <w:rPr>
                <w:rFonts w:ascii="Times New Roman" w:hAnsi="Times New Roman" w:cs="Times New Roman"/>
                <w:sz w:val="28"/>
                <w:szCs w:val="28"/>
              </w:rPr>
              <w:t>ления информации</w:t>
            </w:r>
            <w:r w:rsidRPr="00620F7C">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tcBorders>
          </w:tcPr>
          <w:p w:rsidR="00620F7C" w:rsidRPr="00F71F0D" w:rsidRDefault="00620F7C"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2.8.</w:t>
            </w:r>
          </w:p>
        </w:tc>
        <w:tc>
          <w:tcPr>
            <w:tcW w:w="4253" w:type="dxa"/>
            <w:tcBorders>
              <w:top w:val="single" w:sz="4" w:space="0" w:color="auto"/>
              <w:left w:val="single" w:sz="4" w:space="0" w:color="auto"/>
              <w:bottom w:val="single" w:sz="4" w:space="0" w:color="auto"/>
              <w:right w:val="single" w:sz="4" w:space="0" w:color="auto"/>
            </w:tcBorders>
          </w:tcPr>
          <w:p w:rsidR="00C55DB3" w:rsidRDefault="00620F7C" w:rsidP="00620F7C">
            <w:pPr>
              <w:pStyle w:val="afff0"/>
              <w:rPr>
                <w:rFonts w:ascii="Times New Roman" w:hAnsi="Times New Roman" w:cs="Times New Roman"/>
                <w:sz w:val="28"/>
                <w:szCs w:val="28"/>
              </w:rPr>
            </w:pPr>
            <w:r w:rsidRPr="00F71F0D">
              <w:rPr>
                <w:rFonts w:ascii="Times New Roman" w:hAnsi="Times New Roman" w:cs="Times New Roman"/>
                <w:sz w:val="28"/>
                <w:szCs w:val="28"/>
              </w:rPr>
              <w:t xml:space="preserve">Проведение проверок </w:t>
            </w:r>
            <w:r>
              <w:rPr>
                <w:rFonts w:ascii="Times New Roman" w:hAnsi="Times New Roman" w:cs="Times New Roman"/>
                <w:sz w:val="28"/>
                <w:szCs w:val="28"/>
              </w:rPr>
              <w:t>служащих администрации городского округа Кинель Самарской области, структурных подразделений администрации городского округа Кинель Самарской области, осуществляющих административные процедуры, на предмет исполнения должностных обязанностей, административных регламентов,</w:t>
            </w:r>
            <w:r w:rsidRPr="00F71F0D">
              <w:rPr>
                <w:rFonts w:ascii="Times New Roman" w:hAnsi="Times New Roman" w:cs="Times New Roman"/>
                <w:sz w:val="28"/>
                <w:szCs w:val="28"/>
              </w:rPr>
              <w:t xml:space="preserve"> соблюдени</w:t>
            </w:r>
            <w:r>
              <w:rPr>
                <w:rFonts w:ascii="Times New Roman" w:hAnsi="Times New Roman" w:cs="Times New Roman"/>
                <w:sz w:val="28"/>
                <w:szCs w:val="28"/>
              </w:rPr>
              <w:t>я</w:t>
            </w:r>
            <w:r w:rsidRPr="00F71F0D">
              <w:rPr>
                <w:rFonts w:ascii="Times New Roman" w:hAnsi="Times New Roman" w:cs="Times New Roman"/>
                <w:sz w:val="28"/>
                <w:szCs w:val="28"/>
              </w:rPr>
              <w:t xml:space="preserve"> требований к служебному поведению и урегулированию конфликта интересов</w:t>
            </w:r>
            <w:r w:rsidR="00C55DB3">
              <w:rPr>
                <w:rFonts w:ascii="Times New Roman" w:hAnsi="Times New Roman" w:cs="Times New Roman"/>
                <w:sz w:val="28"/>
                <w:szCs w:val="28"/>
              </w:rPr>
              <w:t>.</w:t>
            </w:r>
          </w:p>
          <w:p w:rsidR="00C55DB3" w:rsidRDefault="00C55DB3" w:rsidP="00620F7C">
            <w:pPr>
              <w:pStyle w:val="afff0"/>
              <w:rPr>
                <w:rFonts w:ascii="Times New Roman" w:hAnsi="Times New Roman" w:cs="Times New Roman"/>
                <w:sz w:val="28"/>
                <w:szCs w:val="28"/>
              </w:rPr>
            </w:pPr>
            <w:r>
              <w:rPr>
                <w:rFonts w:ascii="Times New Roman" w:hAnsi="Times New Roman" w:cs="Times New Roman"/>
                <w:sz w:val="28"/>
                <w:szCs w:val="28"/>
              </w:rPr>
              <w:t>Подготовка отчета о проведении мониторинга исполнения должностных обязанностей служащими и работниками на предмет наличия в них коррупционных действий.</w:t>
            </w:r>
            <w:r w:rsidR="00620F7C" w:rsidRPr="00F71F0D">
              <w:rPr>
                <w:rFonts w:ascii="Times New Roman" w:hAnsi="Times New Roman" w:cs="Times New Roman"/>
                <w:sz w:val="28"/>
                <w:szCs w:val="28"/>
              </w:rPr>
              <w:t xml:space="preserve"> </w:t>
            </w:r>
          </w:p>
          <w:p w:rsidR="00620F7C" w:rsidRPr="00F71F0D" w:rsidRDefault="00C55DB3" w:rsidP="00620F7C">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Рассмотрение выявленных фактов нарушений на заседаниях комиссии по соблюдению требований к служебному поведению </w:t>
            </w:r>
            <w:r>
              <w:rPr>
                <w:rFonts w:ascii="Times New Roman" w:hAnsi="Times New Roman" w:cs="Times New Roman"/>
                <w:sz w:val="28"/>
                <w:szCs w:val="28"/>
              </w:rPr>
              <w:t>муниципальны</w:t>
            </w:r>
            <w:r w:rsidRPr="00F71F0D">
              <w:rPr>
                <w:rFonts w:ascii="Times New Roman" w:hAnsi="Times New Roman" w:cs="Times New Roman"/>
                <w:sz w:val="28"/>
                <w:szCs w:val="28"/>
              </w:rPr>
              <w:t>х служащих и урегулированию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620F7C" w:rsidRDefault="00620F7C" w:rsidP="00476C5C">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-20</w:t>
            </w:r>
            <w:r>
              <w:rPr>
                <w:rFonts w:ascii="Times New Roman" w:hAnsi="Times New Roman" w:cs="Times New Roman"/>
                <w:sz w:val="28"/>
                <w:szCs w:val="28"/>
              </w:rPr>
              <w:t>21</w:t>
            </w:r>
          </w:p>
          <w:p w:rsidR="00620F7C" w:rsidRPr="00620F7C" w:rsidRDefault="00620F7C" w:rsidP="00620F7C">
            <w:pPr>
              <w:ind w:firstLine="0"/>
              <w:jc w:val="center"/>
              <w:rPr>
                <w:rFonts w:ascii="Times New Roman" w:hAnsi="Times New Roman" w:cs="Times New Roman"/>
                <w:sz w:val="28"/>
                <w:szCs w:val="28"/>
              </w:rPr>
            </w:pPr>
            <w:r w:rsidRPr="00620F7C">
              <w:rPr>
                <w:rFonts w:ascii="Times New Roman" w:hAnsi="Times New Roman" w:cs="Times New Roman"/>
                <w:sz w:val="28"/>
                <w:szCs w:val="28"/>
              </w:rPr>
              <w:t>(по графику)</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2.9.</w:t>
            </w:r>
          </w:p>
        </w:tc>
        <w:tc>
          <w:tcPr>
            <w:tcW w:w="4253" w:type="dxa"/>
            <w:tcBorders>
              <w:top w:val="single" w:sz="4" w:space="0" w:color="auto"/>
              <w:left w:val="single" w:sz="4" w:space="0" w:color="auto"/>
              <w:bottom w:val="single" w:sz="4" w:space="0" w:color="auto"/>
              <w:right w:val="single" w:sz="4" w:space="0" w:color="auto"/>
            </w:tcBorders>
          </w:tcPr>
          <w:p w:rsidR="00C55DB3"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Проведение служебных проверок </w:t>
            </w:r>
            <w:r w:rsidRPr="00F71F0D">
              <w:rPr>
                <w:rFonts w:ascii="Times New Roman" w:hAnsi="Times New Roman" w:cs="Times New Roman"/>
                <w:sz w:val="28"/>
                <w:szCs w:val="28"/>
              </w:rPr>
              <w:lastRenderedPageBreak/>
              <w:t>по ставшим известными фактам проявления коррупции в</w:t>
            </w:r>
            <w:r>
              <w:rPr>
                <w:rFonts w:ascii="Times New Roman" w:hAnsi="Times New Roman" w:cs="Times New Roman"/>
                <w:sz w:val="28"/>
                <w:szCs w:val="28"/>
              </w:rPr>
              <w:t xml:space="preserve"> органах местного самоуправления городского округа</w:t>
            </w:r>
            <w:r w:rsidRPr="00F71F0D">
              <w:rPr>
                <w:rFonts w:ascii="Times New Roman" w:hAnsi="Times New Roman" w:cs="Times New Roman"/>
                <w:sz w:val="28"/>
                <w:szCs w:val="28"/>
              </w:rPr>
              <w:t xml:space="preserve">, в том числе по материалам, опубликованным в печатных и электронных средствах массовой информации, материалам депутатских запросов, журналистских расследований и авторских материалов. </w:t>
            </w:r>
          </w:p>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Рассмотрение выявленных фактов на заседаниях комиссии по соблюдению требований к служебному поведению </w:t>
            </w:r>
            <w:r>
              <w:rPr>
                <w:rFonts w:ascii="Times New Roman" w:hAnsi="Times New Roman" w:cs="Times New Roman"/>
                <w:sz w:val="28"/>
                <w:szCs w:val="28"/>
              </w:rPr>
              <w:t xml:space="preserve">муниципальных </w:t>
            </w:r>
            <w:r w:rsidRPr="00F71F0D">
              <w:rPr>
                <w:rFonts w:ascii="Times New Roman" w:hAnsi="Times New Roman" w:cs="Times New Roman"/>
                <w:sz w:val="28"/>
                <w:szCs w:val="28"/>
              </w:rPr>
              <w:t xml:space="preserve">служащих и урегулированию </w:t>
            </w:r>
            <w:r>
              <w:rPr>
                <w:rFonts w:ascii="Times New Roman" w:hAnsi="Times New Roman" w:cs="Times New Roman"/>
                <w:sz w:val="28"/>
                <w:szCs w:val="28"/>
              </w:rPr>
              <w:t xml:space="preserve">конфликта интересов </w:t>
            </w:r>
          </w:p>
        </w:tc>
        <w:tc>
          <w:tcPr>
            <w:tcW w:w="1984" w:type="dxa"/>
            <w:tcBorders>
              <w:top w:val="single" w:sz="4" w:space="0" w:color="auto"/>
              <w:left w:val="single" w:sz="4" w:space="0" w:color="auto"/>
              <w:bottom w:val="single" w:sz="4" w:space="0" w:color="auto"/>
              <w:right w:val="single" w:sz="4" w:space="0" w:color="auto"/>
            </w:tcBorders>
          </w:tcPr>
          <w:p w:rsidR="00C81D9A" w:rsidRDefault="00C81D9A"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2019-2021</w:t>
            </w:r>
          </w:p>
          <w:p w:rsidR="00620F7C" w:rsidRPr="00F71F0D" w:rsidRDefault="00C81D9A" w:rsidP="00C81D9A">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(п</w:t>
            </w:r>
            <w:r w:rsidR="00620F7C" w:rsidRPr="00F71F0D">
              <w:rPr>
                <w:rFonts w:ascii="Times New Roman" w:hAnsi="Times New Roman" w:cs="Times New Roman"/>
                <w:sz w:val="28"/>
                <w:szCs w:val="28"/>
              </w:rPr>
              <w:t>о мере поступления информации</w:t>
            </w:r>
            <w:r>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lastRenderedPageBreak/>
              <w:t xml:space="preserve">Аппарат администрации </w:t>
            </w:r>
            <w:r>
              <w:rPr>
                <w:rFonts w:ascii="Times New Roman" w:hAnsi="Times New Roman" w:cs="Times New Roman"/>
                <w:sz w:val="28"/>
                <w:szCs w:val="28"/>
              </w:rPr>
              <w:lastRenderedPageBreak/>
              <w:t xml:space="preserve">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 xml:space="preserve">2.10. </w:t>
            </w:r>
          </w:p>
        </w:tc>
        <w:tc>
          <w:tcPr>
            <w:tcW w:w="4253" w:type="dxa"/>
            <w:tcBorders>
              <w:top w:val="single" w:sz="4" w:space="0" w:color="auto"/>
              <w:left w:val="single" w:sz="4" w:space="0" w:color="auto"/>
              <w:bottom w:val="single" w:sz="4" w:space="0" w:color="auto"/>
              <w:right w:val="single" w:sz="4" w:space="0" w:color="auto"/>
            </w:tcBorders>
          </w:tcPr>
          <w:p w:rsidR="00620F7C" w:rsidRPr="00476C5C" w:rsidRDefault="00620F7C" w:rsidP="00367FB0">
            <w:pPr>
              <w:pStyle w:val="afff0"/>
              <w:rPr>
                <w:rFonts w:ascii="Times New Roman" w:hAnsi="Times New Roman" w:cs="Times New Roman"/>
                <w:sz w:val="28"/>
                <w:szCs w:val="28"/>
              </w:rPr>
            </w:pPr>
            <w:r w:rsidRPr="00476C5C">
              <w:rPr>
                <w:rFonts w:ascii="Times New Roman" w:hAnsi="Times New Roman" w:cs="Times New Roman"/>
                <w:sz w:val="28"/>
                <w:szCs w:val="28"/>
              </w:rPr>
              <w:t>Проведение на постоянной основе оценки коррупционных рисков, возникающих при реализации органами местного самоуправления отдельных функций, в том числе внесение изменений в перечни должностей, замещений которых связано с коррупционными рисками</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2.11.</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Обеспечение контроля за выполнением служащими обязанности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AE53B2">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Руководители структурных подразделений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C55DB3">
            <w:pPr>
              <w:pStyle w:val="aff7"/>
              <w:jc w:val="center"/>
              <w:rPr>
                <w:rFonts w:ascii="Times New Roman" w:hAnsi="Times New Roman" w:cs="Times New Roman"/>
                <w:sz w:val="28"/>
                <w:szCs w:val="28"/>
              </w:rPr>
            </w:pPr>
            <w:r>
              <w:rPr>
                <w:rFonts w:ascii="Times New Roman" w:hAnsi="Times New Roman" w:cs="Times New Roman"/>
                <w:sz w:val="28"/>
                <w:szCs w:val="28"/>
              </w:rPr>
              <w:t>2.1</w:t>
            </w:r>
            <w:r w:rsidR="00C55DB3">
              <w:rPr>
                <w:rFonts w:ascii="Times New Roman" w:hAnsi="Times New Roman" w:cs="Times New Roman"/>
                <w:sz w:val="28"/>
                <w:szCs w:val="28"/>
              </w:rPr>
              <w:t>2</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Осуществление контроля за объективностью привлечения служащих к юридической ответственности за нарушение требований законодательства в сфере противодействия коррупции, в том числе применение увольнения в связи с утратой доверения</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AE53B2">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Pr>
                <w:rFonts w:ascii="Times New Roman" w:hAnsi="Times New Roman" w:cs="Times New Roman"/>
                <w:sz w:val="28"/>
                <w:szCs w:val="28"/>
              </w:rPr>
              <w:t>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Руководители </w:t>
            </w:r>
            <w:r>
              <w:rPr>
                <w:rFonts w:ascii="Times New Roman" w:hAnsi="Times New Roman" w:cs="Times New Roman"/>
                <w:sz w:val="28"/>
                <w:szCs w:val="28"/>
              </w:rPr>
              <w:t xml:space="preserve">структурных подразделений администрации городского округа Кинель </w:t>
            </w:r>
            <w:r w:rsidRPr="0047586F">
              <w:rPr>
                <w:rFonts w:ascii="Times New Roman" w:hAnsi="Times New Roman" w:cs="Times New Roman"/>
                <w:sz w:val="28"/>
                <w:szCs w:val="28"/>
              </w:rPr>
              <w:t>Самарской области</w:t>
            </w:r>
            <w:r>
              <w:rPr>
                <w:rFonts w:ascii="Times New Roman" w:hAnsi="Times New Roman" w:cs="Times New Roman"/>
                <w:sz w:val="28"/>
                <w:szCs w:val="28"/>
              </w:rPr>
              <w:t xml:space="preserve">, 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C55DB3">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2.1</w:t>
            </w:r>
            <w:r w:rsidR="00C55DB3">
              <w:rPr>
                <w:rFonts w:ascii="Times New Roman" w:hAnsi="Times New Roman" w:cs="Times New Roman"/>
                <w:sz w:val="28"/>
                <w:szCs w:val="28"/>
              </w:rPr>
              <w:t>3</w:t>
            </w:r>
            <w:r>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Осуществление контроля за расходами и обращения в доход государства имущества, в отношении которого не представлено сведений, подтверждающих его приобретение на законные доходы</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AE53B2">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2.15.</w:t>
            </w:r>
          </w:p>
        </w:tc>
        <w:tc>
          <w:tcPr>
            <w:tcW w:w="4253" w:type="dxa"/>
            <w:tcBorders>
              <w:top w:val="single" w:sz="4" w:space="0" w:color="auto"/>
              <w:left w:val="single" w:sz="4" w:space="0" w:color="auto"/>
              <w:bottom w:val="single" w:sz="4" w:space="0" w:color="auto"/>
              <w:right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Проведение проверок на наличие аффилированности всех лиц, причастных к осуществлению закупок товаров, работ, услуг для обеспечения государственных и муниципальных нужд, в том числе лиц, которые участвуют а аукционных комиссиях, по базам ЕГРЮЛ и ЕГРИП</w:t>
            </w:r>
          </w:p>
        </w:tc>
        <w:tc>
          <w:tcPr>
            <w:tcW w:w="1984" w:type="dxa"/>
            <w:tcBorders>
              <w:top w:val="single" w:sz="4" w:space="0" w:color="auto"/>
              <w:left w:val="single" w:sz="4" w:space="0" w:color="auto"/>
              <w:bottom w:val="single" w:sz="4" w:space="0" w:color="auto"/>
              <w:right w:val="single" w:sz="4" w:space="0" w:color="auto"/>
            </w:tcBorders>
          </w:tcPr>
          <w:p w:rsidR="00620F7C" w:rsidRDefault="00620F7C" w:rsidP="00AE53B2">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2.16.</w:t>
            </w:r>
          </w:p>
        </w:tc>
        <w:tc>
          <w:tcPr>
            <w:tcW w:w="4253" w:type="dxa"/>
            <w:tcBorders>
              <w:top w:val="single" w:sz="4" w:space="0" w:color="auto"/>
              <w:left w:val="single" w:sz="4" w:space="0" w:color="auto"/>
              <w:bottom w:val="single" w:sz="4" w:space="0" w:color="auto"/>
              <w:right w:val="single" w:sz="4" w:space="0" w:color="auto"/>
            </w:tcBorders>
          </w:tcPr>
          <w:p w:rsidR="00620F7C" w:rsidRDefault="00620F7C" w:rsidP="000A5A8E">
            <w:pPr>
              <w:pStyle w:val="afff0"/>
              <w:rPr>
                <w:rFonts w:ascii="Times New Roman" w:hAnsi="Times New Roman" w:cs="Times New Roman"/>
                <w:sz w:val="28"/>
                <w:szCs w:val="28"/>
              </w:rPr>
            </w:pPr>
            <w:r w:rsidRPr="0051153C">
              <w:rPr>
                <w:rFonts w:ascii="Times New Roman" w:hAnsi="Times New Roman" w:cs="Times New Roman"/>
                <w:sz w:val="28"/>
                <w:szCs w:val="28"/>
              </w:rPr>
              <w:t xml:space="preserve">Разработка и внедрение механизмов внутреннего антикоррупционного контроля </w:t>
            </w:r>
            <w:r>
              <w:rPr>
                <w:rFonts w:ascii="Times New Roman" w:hAnsi="Times New Roman" w:cs="Times New Roman"/>
                <w:sz w:val="28"/>
                <w:szCs w:val="28"/>
              </w:rPr>
              <w:t xml:space="preserve"> в </w:t>
            </w:r>
            <w:r w:rsidRPr="000139AA">
              <w:rPr>
                <w:rFonts w:ascii="Times New Roman" w:hAnsi="Times New Roman" w:cs="Times New Roman"/>
                <w:sz w:val="28"/>
                <w:szCs w:val="28"/>
              </w:rPr>
              <w:t>сфере закупок товаров, работ, услуг для обеспечения муниципальных нужд</w:t>
            </w:r>
          </w:p>
        </w:tc>
        <w:tc>
          <w:tcPr>
            <w:tcW w:w="1984" w:type="dxa"/>
            <w:tcBorders>
              <w:top w:val="single" w:sz="4" w:space="0" w:color="auto"/>
              <w:left w:val="single" w:sz="4" w:space="0" w:color="auto"/>
              <w:bottom w:val="single" w:sz="4" w:space="0" w:color="auto"/>
              <w:right w:val="single" w:sz="4" w:space="0" w:color="auto"/>
            </w:tcBorders>
          </w:tcPr>
          <w:p w:rsidR="00620F7C" w:rsidRDefault="00620F7C" w:rsidP="00AE53B2">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620F7C" w:rsidRDefault="00620F7C" w:rsidP="00246E7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2.17.</w:t>
            </w:r>
          </w:p>
        </w:tc>
        <w:tc>
          <w:tcPr>
            <w:tcW w:w="4253" w:type="dxa"/>
            <w:tcBorders>
              <w:top w:val="single" w:sz="4" w:space="0" w:color="auto"/>
              <w:left w:val="single" w:sz="4" w:space="0" w:color="auto"/>
              <w:bottom w:val="single" w:sz="4" w:space="0" w:color="auto"/>
              <w:right w:val="single" w:sz="4" w:space="0" w:color="auto"/>
            </w:tcBorders>
          </w:tcPr>
          <w:p w:rsidR="00620F7C" w:rsidRDefault="00620F7C" w:rsidP="000A5A8E">
            <w:pPr>
              <w:pStyle w:val="afff0"/>
              <w:rPr>
                <w:rFonts w:ascii="Times New Roman" w:hAnsi="Times New Roman" w:cs="Times New Roman"/>
                <w:sz w:val="28"/>
                <w:szCs w:val="28"/>
              </w:rPr>
            </w:pPr>
            <w:r>
              <w:rPr>
                <w:rFonts w:ascii="Times New Roman" w:hAnsi="Times New Roman" w:cs="Times New Roman"/>
                <w:sz w:val="28"/>
                <w:szCs w:val="28"/>
              </w:rPr>
              <w:t xml:space="preserve">Проведение работы, направленной на выявление личной заинтересованности муниципальных служащих, работников при осуществлении закупок в соответствии с Федеральным законом от </w:t>
            </w:r>
            <w:r w:rsidRPr="000139AA">
              <w:rPr>
                <w:rFonts w:ascii="Times New Roman" w:hAnsi="Times New Roman" w:cs="Times New Roman"/>
                <w:sz w:val="28"/>
                <w:szCs w:val="28"/>
              </w:rPr>
              <w:t xml:space="preserve">05.04.2013 г. </w:t>
            </w:r>
            <w:r>
              <w:rPr>
                <w:rFonts w:ascii="Times New Roman" w:hAnsi="Times New Roman" w:cs="Times New Roman"/>
                <w:sz w:val="28"/>
                <w:szCs w:val="28"/>
              </w:rPr>
              <w:t xml:space="preserve"> № 44-ФЗ «О контрактной системе в сфере закупок товаров, работ для обеспечения государственных и муниципальных нужд», которая приводит или может привести к конфликту интересов</w:t>
            </w:r>
          </w:p>
        </w:tc>
        <w:tc>
          <w:tcPr>
            <w:tcW w:w="1984" w:type="dxa"/>
            <w:tcBorders>
              <w:top w:val="single" w:sz="4" w:space="0" w:color="auto"/>
              <w:left w:val="single" w:sz="4" w:space="0" w:color="auto"/>
              <w:bottom w:val="single" w:sz="4" w:space="0" w:color="auto"/>
              <w:right w:val="single" w:sz="4" w:space="0" w:color="auto"/>
            </w:tcBorders>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2019-2021</w:t>
            </w:r>
          </w:p>
        </w:tc>
        <w:tc>
          <w:tcPr>
            <w:tcW w:w="3543" w:type="dxa"/>
            <w:tcBorders>
              <w:top w:val="single" w:sz="4" w:space="0" w:color="auto"/>
              <w:left w:val="single" w:sz="4" w:space="0" w:color="auto"/>
              <w:bottom w:val="single" w:sz="4" w:space="0" w:color="auto"/>
            </w:tcBorders>
          </w:tcPr>
          <w:p w:rsidR="00620F7C" w:rsidRDefault="00620F7C" w:rsidP="00246E7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10773" w:type="dxa"/>
            <w:gridSpan w:val="4"/>
            <w:tcBorders>
              <w:top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Задача 3. Обеспечение прозрачности деятельности </w:t>
            </w:r>
            <w:r>
              <w:rPr>
                <w:rFonts w:ascii="Times New Roman" w:hAnsi="Times New Roman" w:cs="Times New Roman"/>
                <w:sz w:val="28"/>
                <w:szCs w:val="28"/>
              </w:rPr>
              <w:t>органов местного самоуправления городского округа</w:t>
            </w:r>
            <w:r w:rsidRPr="00F71F0D">
              <w:rPr>
                <w:rFonts w:ascii="Times New Roman" w:hAnsi="Times New Roman" w:cs="Times New Roman"/>
                <w:sz w:val="28"/>
                <w:szCs w:val="28"/>
              </w:rPr>
              <w:t>, укрепление связи с гражданским обществом</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sidRPr="00F71F0D">
              <w:rPr>
                <w:rFonts w:ascii="Times New Roman" w:hAnsi="Times New Roman" w:cs="Times New Roman"/>
                <w:sz w:val="28"/>
                <w:szCs w:val="28"/>
              </w:rPr>
              <w:t>3.1.</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Размещение на</w:t>
            </w:r>
            <w:r w:rsidR="00736370">
              <w:rPr>
                <w:rFonts w:ascii="Times New Roman" w:hAnsi="Times New Roman" w:cs="Times New Roman"/>
                <w:sz w:val="28"/>
                <w:szCs w:val="28"/>
              </w:rPr>
              <w:t xml:space="preserve"> официальном</w:t>
            </w:r>
            <w:r w:rsidRPr="00F71F0D">
              <w:rPr>
                <w:rFonts w:ascii="Times New Roman" w:hAnsi="Times New Roman" w:cs="Times New Roman"/>
                <w:sz w:val="28"/>
                <w:szCs w:val="28"/>
              </w:rPr>
              <w:t xml:space="preserve"> сайте </w:t>
            </w:r>
            <w:r>
              <w:rPr>
                <w:rFonts w:ascii="Times New Roman" w:hAnsi="Times New Roman" w:cs="Times New Roman"/>
                <w:sz w:val="28"/>
                <w:szCs w:val="28"/>
              </w:rPr>
              <w:t xml:space="preserve">администрации городского округа Кинель </w:t>
            </w:r>
            <w:r w:rsidRPr="00F71F0D">
              <w:rPr>
                <w:rFonts w:ascii="Times New Roman" w:hAnsi="Times New Roman" w:cs="Times New Roman"/>
                <w:sz w:val="28"/>
                <w:szCs w:val="28"/>
              </w:rPr>
              <w:t xml:space="preserve">Самарской области в сети Интернет проектов </w:t>
            </w:r>
            <w:r>
              <w:rPr>
                <w:rFonts w:ascii="Times New Roman" w:hAnsi="Times New Roman" w:cs="Times New Roman"/>
                <w:sz w:val="28"/>
                <w:szCs w:val="28"/>
              </w:rPr>
              <w:t>муниципаль</w:t>
            </w:r>
            <w:r w:rsidRPr="00F71F0D">
              <w:rPr>
                <w:rFonts w:ascii="Times New Roman" w:hAnsi="Times New Roman" w:cs="Times New Roman"/>
                <w:sz w:val="28"/>
                <w:szCs w:val="28"/>
              </w:rPr>
              <w:t xml:space="preserve">ных правовых актов  в целях обеспечения возможности </w:t>
            </w:r>
            <w:r w:rsidRPr="00F71F0D">
              <w:rPr>
                <w:rFonts w:ascii="Times New Roman" w:hAnsi="Times New Roman" w:cs="Times New Roman"/>
                <w:sz w:val="28"/>
                <w:szCs w:val="28"/>
              </w:rPr>
              <w:lastRenderedPageBreak/>
              <w:t>проведения их независимой антикоррупционной экспертизы</w:t>
            </w:r>
            <w:r w:rsidR="00270CC3">
              <w:rPr>
                <w:rFonts w:ascii="Times New Roman" w:hAnsi="Times New Roman" w:cs="Times New Roman"/>
                <w:sz w:val="28"/>
                <w:szCs w:val="28"/>
              </w:rPr>
              <w:t>, общественных обсуждений, публичных консультаций</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670A6E">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201</w:t>
            </w:r>
            <w:r w:rsidR="00670A6E">
              <w:rPr>
                <w:rFonts w:ascii="Times New Roman" w:hAnsi="Times New Roman" w:cs="Times New Roman"/>
                <w:sz w:val="28"/>
                <w:szCs w:val="28"/>
              </w:rPr>
              <w:t>9</w:t>
            </w:r>
            <w:r w:rsidRPr="00F71F0D">
              <w:rPr>
                <w:rFonts w:ascii="Times New Roman" w:hAnsi="Times New Roman" w:cs="Times New Roman"/>
                <w:sz w:val="28"/>
                <w:szCs w:val="28"/>
              </w:rPr>
              <w:t>-20</w:t>
            </w:r>
            <w:r w:rsidR="00670A6E">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3.2.</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Взаимодействие с независимыми экспертами, получившими аккредитацию на проведение антикоррупционной экспертизы нормативных правовых актов и их проектов, получению заключений экспертизы</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При поступлении экспертизы</w:t>
            </w:r>
          </w:p>
        </w:tc>
        <w:tc>
          <w:tcPr>
            <w:tcW w:w="3543" w:type="dxa"/>
            <w:tcBorders>
              <w:top w:val="single" w:sz="4" w:space="0" w:color="auto"/>
              <w:left w:val="single" w:sz="4" w:space="0" w:color="auto"/>
              <w:bottom w:val="single" w:sz="4" w:space="0" w:color="auto"/>
            </w:tcBorders>
          </w:tcPr>
          <w:p w:rsidR="00620F7C"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Руководители </w:t>
            </w:r>
            <w:r>
              <w:rPr>
                <w:rFonts w:ascii="Times New Roman" w:hAnsi="Times New Roman" w:cs="Times New Roman"/>
                <w:sz w:val="28"/>
                <w:szCs w:val="28"/>
              </w:rPr>
              <w:t xml:space="preserve">структурных подразделений администрации городского округа Кинель </w:t>
            </w:r>
            <w:r w:rsidRPr="0047586F">
              <w:rPr>
                <w:rFonts w:ascii="Times New Roman" w:hAnsi="Times New Roman" w:cs="Times New Roman"/>
                <w:sz w:val="28"/>
                <w:szCs w:val="28"/>
              </w:rPr>
              <w:t>Самарской области</w:t>
            </w:r>
            <w:r>
              <w:rPr>
                <w:rFonts w:ascii="Times New Roman" w:hAnsi="Times New Roman" w:cs="Times New Roman"/>
                <w:sz w:val="28"/>
                <w:szCs w:val="28"/>
              </w:rPr>
              <w:t xml:space="preserve">, 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3.3.</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Размещение </w:t>
            </w:r>
            <w:r>
              <w:rPr>
                <w:rFonts w:ascii="Times New Roman" w:hAnsi="Times New Roman" w:cs="Times New Roman"/>
                <w:sz w:val="28"/>
                <w:szCs w:val="28"/>
              </w:rPr>
              <w:t xml:space="preserve">в средствах массовой информации </w:t>
            </w:r>
            <w:r w:rsidR="00670A6E">
              <w:rPr>
                <w:rFonts w:ascii="Times New Roman" w:hAnsi="Times New Roman" w:cs="Times New Roman"/>
                <w:sz w:val="28"/>
                <w:szCs w:val="28"/>
              </w:rPr>
              <w:t xml:space="preserve">о </w:t>
            </w:r>
            <w:r>
              <w:rPr>
                <w:rFonts w:ascii="Times New Roman" w:hAnsi="Times New Roman" w:cs="Times New Roman"/>
                <w:sz w:val="28"/>
                <w:szCs w:val="28"/>
              </w:rPr>
              <w:t>принятых</w:t>
            </w:r>
            <w:r w:rsidR="00670A6E">
              <w:rPr>
                <w:rFonts w:ascii="Times New Roman" w:hAnsi="Times New Roman" w:cs="Times New Roman"/>
                <w:sz w:val="28"/>
                <w:szCs w:val="28"/>
              </w:rPr>
              <w:t xml:space="preserve"> </w:t>
            </w:r>
            <w:r>
              <w:rPr>
                <w:rFonts w:ascii="Times New Roman" w:hAnsi="Times New Roman" w:cs="Times New Roman"/>
                <w:sz w:val="28"/>
                <w:szCs w:val="28"/>
              </w:rPr>
              <w:t>муниципаль</w:t>
            </w:r>
            <w:r w:rsidR="006D3D96">
              <w:rPr>
                <w:rFonts w:ascii="Times New Roman" w:hAnsi="Times New Roman" w:cs="Times New Roman"/>
                <w:sz w:val="28"/>
                <w:szCs w:val="28"/>
              </w:rPr>
              <w:t>ных правовых актах</w:t>
            </w:r>
            <w:r w:rsidRPr="00F71F0D">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670A6E">
            <w:pPr>
              <w:pStyle w:val="aff7"/>
              <w:jc w:val="center"/>
              <w:rPr>
                <w:rFonts w:ascii="Times New Roman" w:hAnsi="Times New Roman" w:cs="Times New Roman"/>
                <w:sz w:val="28"/>
                <w:szCs w:val="28"/>
              </w:rPr>
            </w:pPr>
            <w:r w:rsidRPr="00F71F0D">
              <w:rPr>
                <w:rFonts w:ascii="Times New Roman" w:hAnsi="Times New Roman" w:cs="Times New Roman"/>
                <w:sz w:val="28"/>
                <w:szCs w:val="28"/>
              </w:rPr>
              <w:t>201</w:t>
            </w:r>
            <w:r w:rsidR="00670A6E">
              <w:rPr>
                <w:rFonts w:ascii="Times New Roman" w:hAnsi="Times New Roman" w:cs="Times New Roman"/>
                <w:sz w:val="28"/>
                <w:szCs w:val="28"/>
              </w:rPr>
              <w:t>9</w:t>
            </w:r>
            <w:r w:rsidRPr="00F71F0D">
              <w:rPr>
                <w:rFonts w:ascii="Times New Roman" w:hAnsi="Times New Roman" w:cs="Times New Roman"/>
                <w:sz w:val="28"/>
                <w:szCs w:val="28"/>
              </w:rPr>
              <w:t>-20</w:t>
            </w:r>
            <w:r w:rsidR="00670A6E">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20F7C" w:rsidRPr="00F71F0D" w:rsidTr="00EC6157">
        <w:tc>
          <w:tcPr>
            <w:tcW w:w="993" w:type="dxa"/>
            <w:tcBorders>
              <w:top w:val="single" w:sz="4" w:space="0" w:color="auto"/>
              <w:bottom w:val="single" w:sz="4" w:space="0" w:color="auto"/>
              <w:right w:val="single" w:sz="4" w:space="0" w:color="auto"/>
            </w:tcBorders>
            <w:vAlign w:val="center"/>
          </w:tcPr>
          <w:p w:rsidR="00620F7C" w:rsidRPr="00F71F0D" w:rsidRDefault="00620F7C" w:rsidP="00367FB0">
            <w:pPr>
              <w:pStyle w:val="aff7"/>
              <w:jc w:val="center"/>
              <w:rPr>
                <w:rFonts w:ascii="Times New Roman" w:hAnsi="Times New Roman" w:cs="Times New Roman"/>
                <w:sz w:val="28"/>
                <w:szCs w:val="28"/>
              </w:rPr>
            </w:pPr>
            <w:r>
              <w:rPr>
                <w:rFonts w:ascii="Times New Roman" w:hAnsi="Times New Roman" w:cs="Times New Roman"/>
                <w:sz w:val="28"/>
                <w:szCs w:val="28"/>
              </w:rPr>
              <w:t>3.4.</w:t>
            </w:r>
          </w:p>
        </w:tc>
        <w:tc>
          <w:tcPr>
            <w:tcW w:w="4253" w:type="dxa"/>
            <w:tcBorders>
              <w:top w:val="single" w:sz="4" w:space="0" w:color="auto"/>
              <w:left w:val="single" w:sz="4" w:space="0" w:color="auto"/>
              <w:bottom w:val="single" w:sz="4" w:space="0" w:color="auto"/>
              <w:right w:val="single" w:sz="4" w:space="0" w:color="auto"/>
            </w:tcBorders>
          </w:tcPr>
          <w:p w:rsidR="00620F7C" w:rsidRPr="00F71F0D"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Размещение в соответствии с требованиями действующего законодательства на официальном сайте администрации городского округа Кинель </w:t>
            </w:r>
            <w:r w:rsidRPr="00F71F0D">
              <w:rPr>
                <w:rFonts w:ascii="Times New Roman" w:hAnsi="Times New Roman" w:cs="Times New Roman"/>
                <w:sz w:val="28"/>
                <w:szCs w:val="28"/>
              </w:rPr>
              <w:t>Самарской области</w:t>
            </w:r>
            <w:r>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муниципальных служащих </w:t>
            </w:r>
          </w:p>
        </w:tc>
        <w:tc>
          <w:tcPr>
            <w:tcW w:w="1984" w:type="dxa"/>
            <w:tcBorders>
              <w:top w:val="single" w:sz="4" w:space="0" w:color="auto"/>
              <w:left w:val="single" w:sz="4" w:space="0" w:color="auto"/>
              <w:bottom w:val="single" w:sz="4" w:space="0" w:color="auto"/>
              <w:right w:val="single" w:sz="4" w:space="0" w:color="auto"/>
            </w:tcBorders>
          </w:tcPr>
          <w:p w:rsidR="00620F7C" w:rsidRPr="00F71F0D" w:rsidRDefault="00620F7C" w:rsidP="00670A6E">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sidR="00670A6E">
              <w:rPr>
                <w:rFonts w:ascii="Times New Roman" w:hAnsi="Times New Roman" w:cs="Times New Roman"/>
                <w:sz w:val="28"/>
                <w:szCs w:val="28"/>
              </w:rPr>
              <w:t>19</w:t>
            </w:r>
            <w:r w:rsidRPr="00F71F0D">
              <w:rPr>
                <w:rFonts w:ascii="Times New Roman" w:hAnsi="Times New Roman" w:cs="Times New Roman"/>
                <w:sz w:val="28"/>
                <w:szCs w:val="28"/>
              </w:rPr>
              <w:t>-20</w:t>
            </w:r>
            <w:r w:rsidR="00670A6E">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20F7C" w:rsidRDefault="00620F7C" w:rsidP="00367FB0">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6D3D96" w:rsidRPr="00F71F0D" w:rsidTr="00EC6157">
        <w:tc>
          <w:tcPr>
            <w:tcW w:w="993" w:type="dxa"/>
            <w:tcBorders>
              <w:top w:val="single" w:sz="4" w:space="0" w:color="auto"/>
              <w:bottom w:val="single" w:sz="4" w:space="0" w:color="auto"/>
              <w:right w:val="single" w:sz="4" w:space="0" w:color="auto"/>
            </w:tcBorders>
            <w:vAlign w:val="center"/>
          </w:tcPr>
          <w:p w:rsidR="006D3D96" w:rsidRDefault="006D3D96" w:rsidP="00367FB0">
            <w:pPr>
              <w:pStyle w:val="aff7"/>
              <w:jc w:val="center"/>
              <w:rPr>
                <w:rFonts w:ascii="Times New Roman" w:hAnsi="Times New Roman" w:cs="Times New Roman"/>
                <w:sz w:val="28"/>
                <w:szCs w:val="28"/>
              </w:rPr>
            </w:pPr>
            <w:r>
              <w:rPr>
                <w:rFonts w:ascii="Times New Roman" w:hAnsi="Times New Roman" w:cs="Times New Roman"/>
                <w:sz w:val="28"/>
                <w:szCs w:val="28"/>
              </w:rPr>
              <w:t>3.5.</w:t>
            </w:r>
          </w:p>
        </w:tc>
        <w:tc>
          <w:tcPr>
            <w:tcW w:w="4253" w:type="dxa"/>
            <w:tcBorders>
              <w:top w:val="single" w:sz="4" w:space="0" w:color="auto"/>
              <w:left w:val="single" w:sz="4" w:space="0" w:color="auto"/>
              <w:bottom w:val="single" w:sz="4" w:space="0" w:color="auto"/>
              <w:right w:val="single" w:sz="4" w:space="0" w:color="auto"/>
            </w:tcBorders>
          </w:tcPr>
          <w:p w:rsidR="006D3D96" w:rsidRDefault="006D3D96" w:rsidP="00367FB0">
            <w:pPr>
              <w:pStyle w:val="afff0"/>
              <w:rPr>
                <w:rFonts w:ascii="Times New Roman" w:hAnsi="Times New Roman" w:cs="Times New Roman"/>
                <w:sz w:val="28"/>
                <w:szCs w:val="28"/>
              </w:rPr>
            </w:pPr>
            <w:r>
              <w:rPr>
                <w:rFonts w:ascii="Times New Roman" w:hAnsi="Times New Roman" w:cs="Times New Roman"/>
                <w:sz w:val="28"/>
                <w:szCs w:val="28"/>
              </w:rPr>
              <w:t xml:space="preserve">Размещение в соответствии с требованиями действующего законодательства на официальном сайте администрации городского округа Кинель </w:t>
            </w:r>
            <w:r w:rsidRPr="00F71F0D">
              <w:rPr>
                <w:rFonts w:ascii="Times New Roman" w:hAnsi="Times New Roman" w:cs="Times New Roman"/>
                <w:sz w:val="28"/>
                <w:szCs w:val="28"/>
              </w:rPr>
              <w:t>Самарской области</w:t>
            </w:r>
            <w:r>
              <w:rPr>
                <w:rFonts w:ascii="Times New Roman" w:hAnsi="Times New Roman" w:cs="Times New Roman"/>
                <w:sz w:val="28"/>
                <w:szCs w:val="28"/>
              </w:rPr>
              <w:t xml:space="preserve"> сведений о среднемесячной заработной плате руководителей, заместителей руководителя и главных бухгалтеров муниципальных учреждений</w:t>
            </w:r>
          </w:p>
        </w:tc>
        <w:tc>
          <w:tcPr>
            <w:tcW w:w="1984" w:type="dxa"/>
            <w:tcBorders>
              <w:top w:val="single" w:sz="4" w:space="0" w:color="auto"/>
              <w:left w:val="single" w:sz="4" w:space="0" w:color="auto"/>
              <w:bottom w:val="single" w:sz="4" w:space="0" w:color="auto"/>
              <w:right w:val="single" w:sz="4" w:space="0" w:color="auto"/>
            </w:tcBorders>
          </w:tcPr>
          <w:p w:rsidR="006D3D96" w:rsidRPr="00F71F0D" w:rsidRDefault="006D3D96"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6D3D96" w:rsidRDefault="006D3D96"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F22514" w:rsidRPr="00F71F0D" w:rsidTr="00EC6157">
        <w:tc>
          <w:tcPr>
            <w:tcW w:w="993" w:type="dxa"/>
            <w:tcBorders>
              <w:top w:val="single" w:sz="4" w:space="0" w:color="auto"/>
              <w:bottom w:val="single" w:sz="4" w:space="0" w:color="auto"/>
              <w:right w:val="single" w:sz="4" w:space="0" w:color="auto"/>
            </w:tcBorders>
            <w:vAlign w:val="center"/>
          </w:tcPr>
          <w:p w:rsidR="00F22514" w:rsidRPr="00F71F0D" w:rsidRDefault="00F22514" w:rsidP="006D3D96">
            <w:pPr>
              <w:pStyle w:val="aff7"/>
              <w:jc w:val="center"/>
              <w:rPr>
                <w:rFonts w:ascii="Times New Roman" w:hAnsi="Times New Roman" w:cs="Times New Roman"/>
                <w:sz w:val="28"/>
                <w:szCs w:val="28"/>
              </w:rPr>
            </w:pPr>
            <w:r>
              <w:rPr>
                <w:rFonts w:ascii="Times New Roman" w:hAnsi="Times New Roman" w:cs="Times New Roman"/>
                <w:sz w:val="28"/>
                <w:szCs w:val="28"/>
              </w:rPr>
              <w:t>3.6</w:t>
            </w:r>
            <w:r w:rsidRPr="00F71F0D">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F22514" w:rsidRPr="00F71F0D" w:rsidRDefault="00F22514" w:rsidP="00F22514">
            <w:pPr>
              <w:pStyle w:val="afff0"/>
              <w:rPr>
                <w:rFonts w:ascii="Times New Roman" w:hAnsi="Times New Roman" w:cs="Times New Roman"/>
                <w:sz w:val="28"/>
                <w:szCs w:val="28"/>
              </w:rPr>
            </w:pPr>
            <w:r w:rsidRPr="00F71F0D">
              <w:rPr>
                <w:rFonts w:ascii="Times New Roman" w:hAnsi="Times New Roman" w:cs="Times New Roman"/>
                <w:sz w:val="28"/>
                <w:szCs w:val="28"/>
              </w:rPr>
              <w:t xml:space="preserve">Подготовка и опубликование в  средствах массовой информации, в соответствующих </w:t>
            </w:r>
            <w:r>
              <w:rPr>
                <w:rFonts w:ascii="Times New Roman" w:hAnsi="Times New Roman" w:cs="Times New Roman"/>
                <w:sz w:val="28"/>
                <w:szCs w:val="28"/>
              </w:rPr>
              <w:t>антикоррупционных</w:t>
            </w:r>
            <w:r w:rsidRPr="00F71F0D">
              <w:rPr>
                <w:rFonts w:ascii="Times New Roman" w:hAnsi="Times New Roman" w:cs="Times New Roman"/>
                <w:sz w:val="28"/>
                <w:szCs w:val="28"/>
              </w:rPr>
              <w:t xml:space="preserve"> разделах </w:t>
            </w:r>
            <w:r>
              <w:rPr>
                <w:rFonts w:ascii="Times New Roman" w:hAnsi="Times New Roman" w:cs="Times New Roman"/>
                <w:sz w:val="28"/>
                <w:szCs w:val="28"/>
              </w:rPr>
              <w:t>официального</w:t>
            </w:r>
            <w:r w:rsidR="00A27663">
              <w:rPr>
                <w:rFonts w:ascii="Times New Roman" w:hAnsi="Times New Roman" w:cs="Times New Roman"/>
                <w:sz w:val="28"/>
                <w:szCs w:val="28"/>
              </w:rPr>
              <w:t xml:space="preserve"> </w:t>
            </w:r>
            <w:r w:rsidRPr="00F71F0D">
              <w:rPr>
                <w:rFonts w:ascii="Times New Roman" w:hAnsi="Times New Roman" w:cs="Times New Roman"/>
                <w:sz w:val="28"/>
                <w:szCs w:val="28"/>
              </w:rPr>
              <w:t xml:space="preserve">сайта </w:t>
            </w:r>
            <w:r>
              <w:rPr>
                <w:rFonts w:ascii="Times New Roman" w:hAnsi="Times New Roman" w:cs="Times New Roman"/>
                <w:sz w:val="28"/>
                <w:szCs w:val="28"/>
              </w:rPr>
              <w:t>администрации городского округа Кинель</w:t>
            </w:r>
            <w:r w:rsidRPr="00F71F0D">
              <w:rPr>
                <w:rFonts w:ascii="Times New Roman" w:hAnsi="Times New Roman" w:cs="Times New Roman"/>
                <w:sz w:val="28"/>
                <w:szCs w:val="28"/>
              </w:rPr>
              <w:t xml:space="preserve"> Самарской </w:t>
            </w:r>
            <w:r w:rsidRPr="00F71F0D">
              <w:rPr>
                <w:rFonts w:ascii="Times New Roman" w:hAnsi="Times New Roman" w:cs="Times New Roman"/>
                <w:sz w:val="28"/>
                <w:szCs w:val="28"/>
              </w:rPr>
              <w:lastRenderedPageBreak/>
              <w:t xml:space="preserve">области в сети Интернет информационных, аналитических, статистических материалов об итогах реализации мер государственной политики по противодействию коррупции на территории </w:t>
            </w:r>
            <w:r>
              <w:rPr>
                <w:rFonts w:ascii="Times New Roman" w:hAnsi="Times New Roman" w:cs="Times New Roman"/>
                <w:sz w:val="28"/>
                <w:szCs w:val="28"/>
              </w:rPr>
              <w:t xml:space="preserve">городского округа Кинель </w:t>
            </w:r>
            <w:r w:rsidRPr="00F71F0D">
              <w:rPr>
                <w:rFonts w:ascii="Times New Roman" w:hAnsi="Times New Roman" w:cs="Times New Roman"/>
                <w:sz w:val="28"/>
                <w:szCs w:val="28"/>
              </w:rPr>
              <w:t>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F22514" w:rsidRPr="00F71F0D" w:rsidRDefault="00F22514"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F22514" w:rsidRDefault="00F22514"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F22514" w:rsidRPr="00F71F0D" w:rsidTr="00EC6157">
        <w:tc>
          <w:tcPr>
            <w:tcW w:w="993" w:type="dxa"/>
            <w:tcBorders>
              <w:top w:val="single" w:sz="4" w:space="0" w:color="auto"/>
              <w:bottom w:val="single" w:sz="4" w:space="0" w:color="auto"/>
              <w:right w:val="single" w:sz="4" w:space="0" w:color="auto"/>
            </w:tcBorders>
            <w:vAlign w:val="center"/>
          </w:tcPr>
          <w:p w:rsidR="00F22514" w:rsidRDefault="00F22514" w:rsidP="006D3D96">
            <w:pPr>
              <w:pStyle w:val="aff7"/>
              <w:jc w:val="center"/>
              <w:rPr>
                <w:rFonts w:ascii="Times New Roman" w:hAnsi="Times New Roman" w:cs="Times New Roman"/>
                <w:sz w:val="28"/>
                <w:szCs w:val="28"/>
              </w:rPr>
            </w:pPr>
            <w:r>
              <w:rPr>
                <w:rFonts w:ascii="Times New Roman" w:hAnsi="Times New Roman" w:cs="Times New Roman"/>
                <w:sz w:val="28"/>
                <w:szCs w:val="28"/>
              </w:rPr>
              <w:lastRenderedPageBreak/>
              <w:t>3.7.</w:t>
            </w:r>
          </w:p>
        </w:tc>
        <w:tc>
          <w:tcPr>
            <w:tcW w:w="4253" w:type="dxa"/>
            <w:tcBorders>
              <w:top w:val="single" w:sz="4" w:space="0" w:color="auto"/>
              <w:left w:val="single" w:sz="4" w:space="0" w:color="auto"/>
              <w:bottom w:val="single" w:sz="4" w:space="0" w:color="auto"/>
              <w:right w:val="single" w:sz="4" w:space="0" w:color="auto"/>
            </w:tcBorders>
          </w:tcPr>
          <w:p w:rsidR="00F22514" w:rsidRPr="00F71F0D" w:rsidRDefault="00F22514" w:rsidP="00367FB0">
            <w:pPr>
              <w:pStyle w:val="afff0"/>
              <w:rPr>
                <w:rFonts w:ascii="Times New Roman" w:hAnsi="Times New Roman" w:cs="Times New Roman"/>
                <w:sz w:val="28"/>
                <w:szCs w:val="28"/>
              </w:rPr>
            </w:pPr>
            <w:r w:rsidRPr="00F71F0D">
              <w:rPr>
                <w:rFonts w:ascii="Times New Roman" w:hAnsi="Times New Roman" w:cs="Times New Roman"/>
                <w:sz w:val="28"/>
                <w:szCs w:val="28"/>
              </w:rPr>
              <w:t>Размещение на</w:t>
            </w:r>
            <w:r>
              <w:rPr>
                <w:rFonts w:ascii="Times New Roman" w:hAnsi="Times New Roman" w:cs="Times New Roman"/>
                <w:sz w:val="28"/>
                <w:szCs w:val="28"/>
              </w:rPr>
              <w:t xml:space="preserve"> официальном</w:t>
            </w:r>
            <w:r w:rsidRPr="00F71F0D">
              <w:rPr>
                <w:rFonts w:ascii="Times New Roman" w:hAnsi="Times New Roman" w:cs="Times New Roman"/>
                <w:sz w:val="28"/>
                <w:szCs w:val="28"/>
              </w:rPr>
              <w:t xml:space="preserve"> сайте </w:t>
            </w:r>
            <w:r>
              <w:rPr>
                <w:rFonts w:ascii="Times New Roman" w:hAnsi="Times New Roman" w:cs="Times New Roman"/>
                <w:sz w:val="28"/>
                <w:szCs w:val="28"/>
              </w:rPr>
              <w:t xml:space="preserve">администрации городского округа Кинель </w:t>
            </w:r>
            <w:r w:rsidRPr="00F71F0D">
              <w:rPr>
                <w:rFonts w:ascii="Times New Roman" w:hAnsi="Times New Roman" w:cs="Times New Roman"/>
                <w:sz w:val="28"/>
                <w:szCs w:val="28"/>
              </w:rPr>
              <w:t xml:space="preserve">Самарской области в сети Интернет </w:t>
            </w:r>
            <w:r>
              <w:rPr>
                <w:rFonts w:ascii="Times New Roman" w:hAnsi="Times New Roman" w:cs="Times New Roman"/>
                <w:sz w:val="28"/>
                <w:szCs w:val="28"/>
              </w:rPr>
              <w:t xml:space="preserve"> протоколов заседаний </w:t>
            </w:r>
            <w:r w:rsidRPr="000A4674">
              <w:rPr>
                <w:rFonts w:ascii="Times New Roman" w:hAnsi="Times New Roman" w:cs="Times New Roman"/>
                <w:sz w:val="28"/>
                <w:szCs w:val="28"/>
              </w:rPr>
              <w:t>Комиссии по противодействию коррупции</w:t>
            </w:r>
            <w:r>
              <w:rPr>
                <w:rFonts w:ascii="Times New Roman" w:hAnsi="Times New Roman" w:cs="Times New Roman"/>
                <w:sz w:val="28"/>
                <w:szCs w:val="28"/>
              </w:rPr>
              <w:t xml:space="preserve"> в городском округе Кинель Самарской области</w:t>
            </w:r>
          </w:p>
        </w:tc>
        <w:tc>
          <w:tcPr>
            <w:tcW w:w="1984" w:type="dxa"/>
            <w:tcBorders>
              <w:top w:val="single" w:sz="4" w:space="0" w:color="auto"/>
              <w:left w:val="single" w:sz="4" w:space="0" w:color="auto"/>
              <w:bottom w:val="single" w:sz="4" w:space="0" w:color="auto"/>
              <w:right w:val="single" w:sz="4" w:space="0" w:color="auto"/>
            </w:tcBorders>
          </w:tcPr>
          <w:p w:rsidR="00F22514" w:rsidRPr="00F71F0D" w:rsidRDefault="00F22514"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F22514" w:rsidRDefault="00F22514"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F22514" w:rsidRPr="00F71F0D" w:rsidTr="00EC6157">
        <w:tc>
          <w:tcPr>
            <w:tcW w:w="993" w:type="dxa"/>
            <w:tcBorders>
              <w:top w:val="single" w:sz="4" w:space="0" w:color="auto"/>
              <w:bottom w:val="single" w:sz="4" w:space="0" w:color="auto"/>
              <w:right w:val="single" w:sz="4" w:space="0" w:color="auto"/>
            </w:tcBorders>
            <w:vAlign w:val="center"/>
          </w:tcPr>
          <w:p w:rsidR="00F22514" w:rsidRDefault="00F22514" w:rsidP="006D3D96">
            <w:pPr>
              <w:pStyle w:val="aff7"/>
              <w:jc w:val="center"/>
              <w:rPr>
                <w:rFonts w:ascii="Times New Roman" w:hAnsi="Times New Roman" w:cs="Times New Roman"/>
                <w:sz w:val="28"/>
                <w:szCs w:val="28"/>
              </w:rPr>
            </w:pPr>
            <w:r>
              <w:rPr>
                <w:rFonts w:ascii="Times New Roman" w:hAnsi="Times New Roman" w:cs="Times New Roman"/>
                <w:sz w:val="28"/>
                <w:szCs w:val="28"/>
              </w:rPr>
              <w:t>3.8.</w:t>
            </w:r>
          </w:p>
        </w:tc>
        <w:tc>
          <w:tcPr>
            <w:tcW w:w="4253" w:type="dxa"/>
            <w:tcBorders>
              <w:top w:val="single" w:sz="4" w:space="0" w:color="auto"/>
              <w:left w:val="single" w:sz="4" w:space="0" w:color="auto"/>
              <w:bottom w:val="single" w:sz="4" w:space="0" w:color="auto"/>
              <w:right w:val="single" w:sz="4" w:space="0" w:color="auto"/>
            </w:tcBorders>
          </w:tcPr>
          <w:p w:rsidR="00F22514" w:rsidRPr="00F71F0D" w:rsidRDefault="00F22514" w:rsidP="00367FB0">
            <w:pPr>
              <w:pStyle w:val="afff0"/>
              <w:rPr>
                <w:rFonts w:ascii="Times New Roman" w:hAnsi="Times New Roman" w:cs="Times New Roman"/>
                <w:sz w:val="28"/>
                <w:szCs w:val="28"/>
              </w:rPr>
            </w:pPr>
            <w:r w:rsidRPr="00F71F0D">
              <w:rPr>
                <w:rFonts w:ascii="Times New Roman" w:hAnsi="Times New Roman" w:cs="Times New Roman"/>
                <w:sz w:val="28"/>
                <w:szCs w:val="28"/>
              </w:rPr>
              <w:t>Размещение на</w:t>
            </w:r>
            <w:r>
              <w:rPr>
                <w:rFonts w:ascii="Times New Roman" w:hAnsi="Times New Roman" w:cs="Times New Roman"/>
                <w:sz w:val="28"/>
                <w:szCs w:val="28"/>
              </w:rPr>
              <w:t xml:space="preserve"> официальном</w:t>
            </w:r>
            <w:r w:rsidRPr="00F71F0D">
              <w:rPr>
                <w:rFonts w:ascii="Times New Roman" w:hAnsi="Times New Roman" w:cs="Times New Roman"/>
                <w:sz w:val="28"/>
                <w:szCs w:val="28"/>
              </w:rPr>
              <w:t xml:space="preserve"> сайте </w:t>
            </w:r>
            <w:r>
              <w:rPr>
                <w:rFonts w:ascii="Times New Roman" w:hAnsi="Times New Roman" w:cs="Times New Roman"/>
                <w:sz w:val="28"/>
                <w:szCs w:val="28"/>
              </w:rPr>
              <w:t xml:space="preserve">администрации городского округа Кинель </w:t>
            </w:r>
            <w:r w:rsidRPr="00F71F0D">
              <w:rPr>
                <w:rFonts w:ascii="Times New Roman" w:hAnsi="Times New Roman" w:cs="Times New Roman"/>
                <w:sz w:val="28"/>
                <w:szCs w:val="28"/>
              </w:rPr>
              <w:t xml:space="preserve">Самарской области в сети Интернет </w:t>
            </w:r>
            <w:r>
              <w:rPr>
                <w:rFonts w:ascii="Times New Roman" w:hAnsi="Times New Roman" w:cs="Times New Roman"/>
                <w:sz w:val="28"/>
                <w:szCs w:val="28"/>
              </w:rPr>
              <w:t xml:space="preserve"> протоколов заседаний К</w:t>
            </w:r>
            <w:r w:rsidRPr="00F71F0D">
              <w:rPr>
                <w:rFonts w:ascii="Times New Roman" w:hAnsi="Times New Roman" w:cs="Times New Roman"/>
                <w:sz w:val="28"/>
                <w:szCs w:val="28"/>
              </w:rPr>
              <w:t>омиссии по соблюдению требований к служебному поведению</w:t>
            </w:r>
            <w:r>
              <w:rPr>
                <w:rFonts w:ascii="Times New Roman" w:hAnsi="Times New Roman" w:cs="Times New Roman"/>
                <w:sz w:val="28"/>
                <w:szCs w:val="28"/>
              </w:rPr>
              <w:t xml:space="preserve"> муниципальных</w:t>
            </w:r>
            <w:r w:rsidRPr="00F71F0D">
              <w:rPr>
                <w:rFonts w:ascii="Times New Roman" w:hAnsi="Times New Roman" w:cs="Times New Roman"/>
                <w:sz w:val="28"/>
                <w:szCs w:val="28"/>
              </w:rPr>
              <w:t xml:space="preserve"> служащих и урегулированию конфликта интересов</w:t>
            </w:r>
          </w:p>
        </w:tc>
        <w:tc>
          <w:tcPr>
            <w:tcW w:w="1984" w:type="dxa"/>
            <w:tcBorders>
              <w:top w:val="single" w:sz="4" w:space="0" w:color="auto"/>
              <w:left w:val="single" w:sz="4" w:space="0" w:color="auto"/>
              <w:bottom w:val="single" w:sz="4" w:space="0" w:color="auto"/>
              <w:right w:val="single" w:sz="4" w:space="0" w:color="auto"/>
            </w:tcBorders>
          </w:tcPr>
          <w:p w:rsidR="00F22514" w:rsidRPr="00F71F0D" w:rsidRDefault="00F22514"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F22514" w:rsidRDefault="00F22514"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F22514" w:rsidRPr="00F71F0D" w:rsidTr="00EC6157">
        <w:tc>
          <w:tcPr>
            <w:tcW w:w="993" w:type="dxa"/>
            <w:tcBorders>
              <w:top w:val="single" w:sz="4" w:space="0" w:color="auto"/>
              <w:bottom w:val="single" w:sz="4" w:space="0" w:color="auto"/>
              <w:right w:val="single" w:sz="4" w:space="0" w:color="auto"/>
            </w:tcBorders>
            <w:vAlign w:val="center"/>
          </w:tcPr>
          <w:p w:rsidR="00F22514" w:rsidRDefault="00F22514" w:rsidP="006D3D96">
            <w:pPr>
              <w:pStyle w:val="aff7"/>
              <w:jc w:val="center"/>
              <w:rPr>
                <w:rFonts w:ascii="Times New Roman" w:hAnsi="Times New Roman" w:cs="Times New Roman"/>
                <w:sz w:val="28"/>
                <w:szCs w:val="28"/>
              </w:rPr>
            </w:pPr>
            <w:r>
              <w:rPr>
                <w:rFonts w:ascii="Times New Roman" w:hAnsi="Times New Roman" w:cs="Times New Roman"/>
                <w:sz w:val="28"/>
                <w:szCs w:val="28"/>
              </w:rPr>
              <w:t>3.9.</w:t>
            </w:r>
          </w:p>
        </w:tc>
        <w:tc>
          <w:tcPr>
            <w:tcW w:w="4253" w:type="dxa"/>
            <w:tcBorders>
              <w:top w:val="single" w:sz="4" w:space="0" w:color="auto"/>
              <w:left w:val="single" w:sz="4" w:space="0" w:color="auto"/>
              <w:bottom w:val="single" w:sz="4" w:space="0" w:color="auto"/>
              <w:right w:val="single" w:sz="4" w:space="0" w:color="auto"/>
            </w:tcBorders>
          </w:tcPr>
          <w:p w:rsidR="00F22514" w:rsidRPr="00F71F0D" w:rsidRDefault="00F22514" w:rsidP="00C409CE">
            <w:pPr>
              <w:pStyle w:val="afff0"/>
              <w:rPr>
                <w:rFonts w:ascii="Times New Roman" w:hAnsi="Times New Roman" w:cs="Times New Roman"/>
                <w:sz w:val="28"/>
                <w:szCs w:val="28"/>
              </w:rPr>
            </w:pPr>
            <w:r w:rsidRPr="00F71F0D">
              <w:rPr>
                <w:rFonts w:ascii="Times New Roman" w:hAnsi="Times New Roman" w:cs="Times New Roman"/>
                <w:sz w:val="28"/>
                <w:szCs w:val="28"/>
              </w:rPr>
              <w:t xml:space="preserve">Размещение </w:t>
            </w:r>
            <w:r>
              <w:rPr>
                <w:rFonts w:ascii="Times New Roman" w:hAnsi="Times New Roman" w:cs="Times New Roman"/>
                <w:sz w:val="28"/>
                <w:szCs w:val="28"/>
              </w:rPr>
              <w:t xml:space="preserve">действующих муниципальных правовых актах городского округа Кинель Самарской области, направленных на противодействие коррупции, </w:t>
            </w:r>
            <w:r w:rsidRPr="00F71F0D">
              <w:rPr>
                <w:rFonts w:ascii="Times New Roman" w:hAnsi="Times New Roman" w:cs="Times New Roman"/>
                <w:sz w:val="28"/>
                <w:szCs w:val="28"/>
              </w:rPr>
              <w:t>на</w:t>
            </w:r>
            <w:r>
              <w:rPr>
                <w:rFonts w:ascii="Times New Roman" w:hAnsi="Times New Roman" w:cs="Times New Roman"/>
                <w:sz w:val="28"/>
                <w:szCs w:val="28"/>
              </w:rPr>
              <w:t xml:space="preserve"> официальном</w:t>
            </w:r>
            <w:r w:rsidRPr="00F71F0D">
              <w:rPr>
                <w:rFonts w:ascii="Times New Roman" w:hAnsi="Times New Roman" w:cs="Times New Roman"/>
                <w:sz w:val="28"/>
                <w:szCs w:val="28"/>
              </w:rPr>
              <w:t xml:space="preserve"> сайте </w:t>
            </w:r>
            <w:r>
              <w:rPr>
                <w:rFonts w:ascii="Times New Roman" w:hAnsi="Times New Roman" w:cs="Times New Roman"/>
                <w:sz w:val="28"/>
                <w:szCs w:val="28"/>
              </w:rPr>
              <w:t xml:space="preserve">администрации городского округа Кинель </w:t>
            </w:r>
            <w:r w:rsidRPr="00F71F0D">
              <w:rPr>
                <w:rFonts w:ascii="Times New Roman" w:hAnsi="Times New Roman" w:cs="Times New Roman"/>
                <w:sz w:val="28"/>
                <w:szCs w:val="28"/>
              </w:rPr>
              <w:t xml:space="preserve">Самарской области в сети Интернет </w:t>
            </w:r>
            <w:r>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tcPr>
          <w:p w:rsidR="00F22514" w:rsidRPr="00F71F0D" w:rsidRDefault="00F22514"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F22514" w:rsidRDefault="00F22514"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r w:rsidR="00F22514" w:rsidRPr="00F71F0D" w:rsidTr="00EC6157">
        <w:tc>
          <w:tcPr>
            <w:tcW w:w="993" w:type="dxa"/>
            <w:tcBorders>
              <w:top w:val="single" w:sz="4" w:space="0" w:color="auto"/>
              <w:bottom w:val="single" w:sz="4" w:space="0" w:color="auto"/>
              <w:right w:val="single" w:sz="4" w:space="0" w:color="auto"/>
            </w:tcBorders>
            <w:vAlign w:val="center"/>
          </w:tcPr>
          <w:p w:rsidR="00F22514" w:rsidRPr="00F71F0D" w:rsidRDefault="00F22514" w:rsidP="006D3D96">
            <w:pPr>
              <w:pStyle w:val="aff7"/>
              <w:jc w:val="center"/>
              <w:rPr>
                <w:rFonts w:ascii="Times New Roman" w:hAnsi="Times New Roman" w:cs="Times New Roman"/>
                <w:sz w:val="28"/>
                <w:szCs w:val="28"/>
              </w:rPr>
            </w:pPr>
            <w:r w:rsidRPr="00F71F0D">
              <w:rPr>
                <w:rFonts w:ascii="Times New Roman" w:hAnsi="Times New Roman" w:cs="Times New Roman"/>
                <w:sz w:val="28"/>
                <w:szCs w:val="28"/>
              </w:rPr>
              <w:t>3.</w:t>
            </w:r>
            <w:r>
              <w:rPr>
                <w:rFonts w:ascii="Times New Roman" w:hAnsi="Times New Roman" w:cs="Times New Roman"/>
                <w:sz w:val="28"/>
                <w:szCs w:val="28"/>
              </w:rPr>
              <w:t>10</w:t>
            </w:r>
            <w:r w:rsidRPr="00F71F0D">
              <w:rPr>
                <w:rFonts w:ascii="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tcPr>
          <w:p w:rsidR="00F22514" w:rsidRPr="00F71F0D" w:rsidRDefault="00F22514" w:rsidP="00367FB0">
            <w:pPr>
              <w:pStyle w:val="afff0"/>
              <w:rPr>
                <w:rFonts w:ascii="Times New Roman" w:hAnsi="Times New Roman" w:cs="Times New Roman"/>
                <w:sz w:val="28"/>
                <w:szCs w:val="28"/>
              </w:rPr>
            </w:pPr>
            <w:r w:rsidRPr="00F71F0D">
              <w:rPr>
                <w:rFonts w:ascii="Times New Roman" w:hAnsi="Times New Roman" w:cs="Times New Roman"/>
                <w:sz w:val="28"/>
                <w:szCs w:val="28"/>
              </w:rPr>
              <w:t xml:space="preserve">Обеспечение приема обращений граждан и юридических лиц с информацией о фактах коррупции, поступающих по телефону "горячей линии" по вопросам противодействия коррупции в соответствии с действующим регламентом; консультирование заявителей по поставленным вопросам; </w:t>
            </w:r>
            <w:r w:rsidRPr="00F71F0D">
              <w:rPr>
                <w:rFonts w:ascii="Times New Roman" w:hAnsi="Times New Roman" w:cs="Times New Roman"/>
                <w:sz w:val="28"/>
                <w:szCs w:val="28"/>
              </w:rPr>
              <w:lastRenderedPageBreak/>
              <w:t>проведение ежегодного обобщения и анализа эффективности принимаемых мер по обращениям, поступившим на телефон "горячей линии"</w:t>
            </w:r>
          </w:p>
        </w:tc>
        <w:tc>
          <w:tcPr>
            <w:tcW w:w="1984" w:type="dxa"/>
            <w:tcBorders>
              <w:top w:val="single" w:sz="4" w:space="0" w:color="auto"/>
              <w:left w:val="single" w:sz="4" w:space="0" w:color="auto"/>
              <w:bottom w:val="single" w:sz="4" w:space="0" w:color="auto"/>
              <w:right w:val="single" w:sz="4" w:space="0" w:color="auto"/>
            </w:tcBorders>
          </w:tcPr>
          <w:p w:rsidR="00F22514" w:rsidRPr="00F71F0D" w:rsidRDefault="00F22514" w:rsidP="007C5DD6">
            <w:pPr>
              <w:pStyle w:val="aff7"/>
              <w:jc w:val="center"/>
              <w:rPr>
                <w:rFonts w:ascii="Times New Roman" w:hAnsi="Times New Roman" w:cs="Times New Roman"/>
                <w:sz w:val="28"/>
                <w:szCs w:val="28"/>
              </w:rPr>
            </w:pPr>
            <w:r w:rsidRPr="00F71F0D">
              <w:rPr>
                <w:rFonts w:ascii="Times New Roman" w:hAnsi="Times New Roman" w:cs="Times New Roman"/>
                <w:sz w:val="28"/>
                <w:szCs w:val="28"/>
              </w:rPr>
              <w:lastRenderedPageBreak/>
              <w:t>20</w:t>
            </w:r>
            <w:r>
              <w:rPr>
                <w:rFonts w:ascii="Times New Roman" w:hAnsi="Times New Roman" w:cs="Times New Roman"/>
                <w:sz w:val="28"/>
                <w:szCs w:val="28"/>
              </w:rPr>
              <w:t>19</w:t>
            </w:r>
            <w:r w:rsidRPr="00F71F0D">
              <w:rPr>
                <w:rFonts w:ascii="Times New Roman" w:hAnsi="Times New Roman" w:cs="Times New Roman"/>
                <w:sz w:val="28"/>
                <w:szCs w:val="28"/>
              </w:rPr>
              <w:t>-20</w:t>
            </w:r>
            <w:r>
              <w:rPr>
                <w:rFonts w:ascii="Times New Roman" w:hAnsi="Times New Roman" w:cs="Times New Roman"/>
                <w:sz w:val="28"/>
                <w:szCs w:val="28"/>
              </w:rPr>
              <w:t>21</w:t>
            </w:r>
          </w:p>
        </w:tc>
        <w:tc>
          <w:tcPr>
            <w:tcW w:w="3543" w:type="dxa"/>
            <w:tcBorders>
              <w:top w:val="single" w:sz="4" w:space="0" w:color="auto"/>
              <w:left w:val="single" w:sz="4" w:space="0" w:color="auto"/>
              <w:bottom w:val="single" w:sz="4" w:space="0" w:color="auto"/>
            </w:tcBorders>
          </w:tcPr>
          <w:p w:rsidR="00F22514" w:rsidRDefault="00F22514" w:rsidP="007C5DD6">
            <w:pPr>
              <w:pStyle w:val="afff0"/>
              <w:rPr>
                <w:rFonts w:ascii="Times New Roman" w:hAnsi="Times New Roman" w:cs="Times New Roman"/>
                <w:sz w:val="28"/>
                <w:szCs w:val="28"/>
              </w:rPr>
            </w:pPr>
            <w:r>
              <w:rPr>
                <w:rFonts w:ascii="Times New Roman" w:hAnsi="Times New Roman" w:cs="Times New Roman"/>
                <w:sz w:val="28"/>
                <w:szCs w:val="28"/>
              </w:rPr>
              <w:t xml:space="preserve">Аппарат администрации городского округа Кинель </w:t>
            </w:r>
            <w:r w:rsidRPr="0047586F">
              <w:rPr>
                <w:rFonts w:ascii="Times New Roman" w:hAnsi="Times New Roman" w:cs="Times New Roman"/>
                <w:sz w:val="28"/>
                <w:szCs w:val="28"/>
              </w:rPr>
              <w:t>Самарской области</w:t>
            </w:r>
          </w:p>
        </w:tc>
      </w:tr>
    </w:tbl>
    <w:p w:rsidR="001A4C93" w:rsidRDefault="001A4C93">
      <w:pPr>
        <w:widowControl/>
        <w:autoSpaceDE/>
        <w:autoSpaceDN/>
        <w:adjustRightInd/>
        <w:spacing w:after="160" w:line="259" w:lineRule="auto"/>
        <w:ind w:firstLine="0"/>
        <w:jc w:val="left"/>
        <w:rPr>
          <w:rFonts w:ascii="Times New Roman" w:hAnsi="Times New Roman" w:cs="Times New Roman"/>
          <w:sz w:val="28"/>
          <w:szCs w:val="28"/>
        </w:rPr>
        <w:sectPr w:rsidR="001A4C93" w:rsidSect="001B53CD">
          <w:footnotePr>
            <w:numFmt w:val="chicago"/>
          </w:footnotePr>
          <w:pgSz w:w="11900" w:h="16800"/>
          <w:pgMar w:top="993" w:right="800" w:bottom="851" w:left="1100" w:header="720" w:footer="720" w:gutter="0"/>
          <w:cols w:space="720"/>
          <w:noEndnote/>
        </w:sectPr>
      </w:pPr>
    </w:p>
    <w:p w:rsidR="00CF60E2" w:rsidRPr="00891414" w:rsidRDefault="00CF60E2" w:rsidP="00CF60E2">
      <w:pPr>
        <w:ind w:firstLine="698"/>
        <w:jc w:val="right"/>
        <w:rPr>
          <w:rFonts w:ascii="Times New Roman" w:hAnsi="Times New Roman" w:cs="Times New Roman"/>
          <w:b/>
          <w:sz w:val="28"/>
          <w:szCs w:val="28"/>
        </w:rPr>
      </w:pPr>
      <w:r w:rsidRPr="00891414">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3</w:t>
      </w:r>
      <w:r w:rsidRPr="00891414">
        <w:rPr>
          <w:rStyle w:val="a3"/>
          <w:rFonts w:ascii="Times New Roman" w:hAnsi="Times New Roman" w:cs="Times New Roman"/>
          <w:b w:val="0"/>
          <w:bCs/>
          <w:sz w:val="28"/>
          <w:szCs w:val="28"/>
        </w:rPr>
        <w:br/>
        <w:t>к муниципальной программе</w:t>
      </w:r>
    </w:p>
    <w:p w:rsidR="00CF60E2" w:rsidRDefault="00CF60E2" w:rsidP="00CF60E2">
      <w:pPr>
        <w:ind w:firstLine="698"/>
        <w:jc w:val="right"/>
        <w:rPr>
          <w:rStyle w:val="a3"/>
          <w:rFonts w:ascii="Times New Roman" w:hAnsi="Times New Roman" w:cs="Times New Roman"/>
          <w:b w:val="0"/>
          <w:bCs/>
          <w:sz w:val="28"/>
          <w:szCs w:val="28"/>
        </w:rPr>
      </w:pPr>
    </w:p>
    <w:tbl>
      <w:tblPr>
        <w:tblW w:w="15931" w:type="dxa"/>
        <w:jc w:val="center"/>
        <w:tblCellSpacing w:w="5" w:type="nil"/>
        <w:tblInd w:w="2129" w:type="dxa"/>
        <w:tblCellMar>
          <w:left w:w="75" w:type="dxa"/>
          <w:right w:w="75" w:type="dxa"/>
        </w:tblCellMar>
        <w:tblLook w:val="0000"/>
      </w:tblPr>
      <w:tblGrid>
        <w:gridCol w:w="505"/>
        <w:gridCol w:w="3269"/>
        <w:gridCol w:w="1801"/>
        <w:gridCol w:w="1530"/>
        <w:gridCol w:w="650"/>
        <w:gridCol w:w="1122"/>
        <w:gridCol w:w="1148"/>
        <w:gridCol w:w="605"/>
        <w:gridCol w:w="1122"/>
        <w:gridCol w:w="1148"/>
        <w:gridCol w:w="605"/>
        <w:gridCol w:w="1122"/>
        <w:gridCol w:w="1148"/>
        <w:gridCol w:w="156"/>
      </w:tblGrid>
      <w:tr w:rsidR="009F2DA8" w:rsidRPr="000E4507" w:rsidTr="00601764">
        <w:trPr>
          <w:gridAfter w:val="1"/>
          <w:trHeight w:val="302"/>
          <w:tblCellSpacing w:w="5" w:type="nil"/>
          <w:jc w:val="center"/>
        </w:trPr>
        <w:tc>
          <w:tcPr>
            <w:tcW w:w="15775" w:type="dxa"/>
            <w:gridSpan w:val="13"/>
            <w:tcBorders>
              <w:top w:val="single" w:sz="8" w:space="0" w:color="auto"/>
              <w:left w:val="single" w:sz="8" w:space="0" w:color="auto"/>
              <w:bottom w:val="single" w:sz="8" w:space="0" w:color="auto"/>
              <w:right w:val="single" w:sz="4" w:space="0" w:color="auto"/>
            </w:tcBorders>
            <w:vAlign w:val="center"/>
          </w:tcPr>
          <w:p w:rsidR="009F2DA8" w:rsidRPr="00601764" w:rsidRDefault="00601764" w:rsidP="00601764">
            <w:pPr>
              <w:jc w:val="center"/>
              <w:rPr>
                <w:rFonts w:ascii="Times New Roman" w:hAnsi="Times New Roman" w:cs="Times New Roman"/>
              </w:rPr>
            </w:pPr>
            <w:r w:rsidRPr="00601764">
              <w:rPr>
                <w:rFonts w:ascii="Times New Roman" w:hAnsi="Times New Roman" w:cs="Times New Roman"/>
              </w:rPr>
              <w:t>Муниципальная программа городского округа Кинель Самарской области</w:t>
            </w:r>
            <w:r w:rsidRPr="00601764">
              <w:rPr>
                <w:rFonts w:ascii="Times New Roman" w:hAnsi="Times New Roman" w:cs="Times New Roman"/>
              </w:rPr>
              <w:br/>
              <w:t>«Противодействие коррупции в городском округе Кинель Самарской области на 2019-2021 годы»</w:t>
            </w:r>
          </w:p>
        </w:tc>
      </w:tr>
      <w:tr w:rsidR="00376938" w:rsidRPr="000E4507" w:rsidTr="00601764">
        <w:trPr>
          <w:gridAfter w:val="1"/>
          <w:trHeight w:val="507"/>
          <w:tblCellSpacing w:w="5" w:type="nil"/>
          <w:jc w:val="center"/>
        </w:trPr>
        <w:tc>
          <w:tcPr>
            <w:tcW w:w="505" w:type="dxa"/>
            <w:vMerge w:val="restart"/>
            <w:tcBorders>
              <w:left w:val="single" w:sz="8" w:space="0" w:color="auto"/>
              <w:bottom w:val="single" w:sz="8" w:space="0" w:color="auto"/>
              <w:right w:val="single" w:sz="4" w:space="0" w:color="auto"/>
            </w:tcBorders>
            <w:vAlign w:val="center"/>
          </w:tcPr>
          <w:p w:rsidR="009F2DA8" w:rsidRPr="00FB6976" w:rsidRDefault="009F2DA8" w:rsidP="000E4507">
            <w:pPr>
              <w:jc w:val="center"/>
              <w:rPr>
                <w:rFonts w:ascii="Times New Roman" w:hAnsi="Times New Roman" w:cs="Times New Roman"/>
              </w:rPr>
            </w:pPr>
            <w:r w:rsidRPr="00FB6976">
              <w:rPr>
                <w:rFonts w:ascii="Times New Roman" w:hAnsi="Times New Roman" w:cs="Times New Roman"/>
              </w:rPr>
              <w:t>№ п/п</w:t>
            </w:r>
          </w:p>
        </w:tc>
        <w:tc>
          <w:tcPr>
            <w:tcW w:w="3269" w:type="dxa"/>
            <w:vMerge w:val="restart"/>
            <w:tcBorders>
              <w:left w:val="single" w:sz="8" w:space="0" w:color="auto"/>
              <w:bottom w:val="single" w:sz="8" w:space="0" w:color="auto"/>
              <w:right w:val="single" w:sz="4" w:space="0" w:color="auto"/>
            </w:tcBorders>
            <w:vAlign w:val="center"/>
          </w:tcPr>
          <w:p w:rsidR="009F2DA8" w:rsidRPr="008E3B9C" w:rsidRDefault="009F2DA8" w:rsidP="000E4507">
            <w:pPr>
              <w:ind w:firstLine="0"/>
              <w:jc w:val="center"/>
              <w:rPr>
                <w:rFonts w:ascii="Times New Roman" w:hAnsi="Times New Roman" w:cs="Times New Roman"/>
              </w:rPr>
            </w:pPr>
            <w:r w:rsidRPr="008E3B9C">
              <w:rPr>
                <w:rFonts w:ascii="Times New Roman" w:hAnsi="Times New Roman" w:cs="Times New Roman"/>
                <w:sz w:val="22"/>
                <w:szCs w:val="22"/>
              </w:rPr>
              <w:t>Наименование мероприятия, № подпункта по Программе</w:t>
            </w:r>
          </w:p>
        </w:tc>
        <w:tc>
          <w:tcPr>
            <w:tcW w:w="1801" w:type="dxa"/>
            <w:vMerge w:val="restart"/>
            <w:tcBorders>
              <w:left w:val="single" w:sz="4" w:space="0" w:color="auto"/>
              <w:right w:val="single" w:sz="4" w:space="0" w:color="auto"/>
            </w:tcBorders>
            <w:vAlign w:val="center"/>
          </w:tcPr>
          <w:p w:rsidR="009F2DA8" w:rsidRPr="008E3B9C" w:rsidRDefault="009F2DA8" w:rsidP="000E4507">
            <w:pPr>
              <w:ind w:firstLine="0"/>
              <w:jc w:val="center"/>
              <w:rPr>
                <w:rFonts w:ascii="Times New Roman" w:hAnsi="Times New Roman" w:cs="Times New Roman"/>
              </w:rPr>
            </w:pPr>
            <w:r w:rsidRPr="008E3B9C">
              <w:rPr>
                <w:rFonts w:ascii="Times New Roman" w:hAnsi="Times New Roman" w:cs="Times New Roman"/>
                <w:sz w:val="22"/>
                <w:szCs w:val="22"/>
              </w:rPr>
              <w:t>Главный распорядитель бюджетных средств</w:t>
            </w:r>
          </w:p>
        </w:tc>
        <w:tc>
          <w:tcPr>
            <w:tcW w:w="0" w:type="auto"/>
            <w:vMerge w:val="restart"/>
            <w:tcBorders>
              <w:left w:val="single" w:sz="4" w:space="0" w:color="auto"/>
              <w:right w:val="single" w:sz="4" w:space="0" w:color="auto"/>
            </w:tcBorders>
            <w:vAlign w:val="center"/>
          </w:tcPr>
          <w:p w:rsidR="009F2DA8" w:rsidRPr="00FB6976" w:rsidRDefault="009F2DA8" w:rsidP="000E4507">
            <w:pPr>
              <w:ind w:firstLine="0"/>
              <w:jc w:val="center"/>
              <w:rPr>
                <w:rFonts w:ascii="Times New Roman" w:hAnsi="Times New Roman" w:cs="Times New Roman"/>
              </w:rPr>
            </w:pPr>
            <w:r w:rsidRPr="00FB6976">
              <w:rPr>
                <w:rFonts w:ascii="Times New Roman" w:hAnsi="Times New Roman" w:cs="Times New Roman"/>
              </w:rPr>
              <w:t>Исполнитель</w:t>
            </w:r>
          </w:p>
        </w:tc>
        <w:tc>
          <w:tcPr>
            <w:tcW w:w="8670" w:type="dxa"/>
            <w:gridSpan w:val="9"/>
            <w:tcBorders>
              <w:left w:val="single" w:sz="4" w:space="0" w:color="auto"/>
              <w:bottom w:val="single" w:sz="8" w:space="0" w:color="auto"/>
              <w:right w:val="single" w:sz="8" w:space="0" w:color="auto"/>
            </w:tcBorders>
            <w:vAlign w:val="center"/>
          </w:tcPr>
          <w:p w:rsidR="009F2DA8" w:rsidRPr="00FB6976" w:rsidRDefault="009F2DA8" w:rsidP="0098701C">
            <w:pPr>
              <w:jc w:val="center"/>
              <w:rPr>
                <w:rFonts w:ascii="Times New Roman" w:hAnsi="Times New Roman" w:cs="Times New Roman"/>
              </w:rPr>
            </w:pPr>
            <w:r w:rsidRPr="00FB6976">
              <w:rPr>
                <w:rFonts w:ascii="Times New Roman" w:hAnsi="Times New Roman" w:cs="Times New Roman"/>
              </w:rPr>
              <w:t>План по Программе (тыс. рублей)</w:t>
            </w:r>
          </w:p>
        </w:tc>
      </w:tr>
      <w:tr w:rsidR="00376938" w:rsidRPr="000E4507" w:rsidTr="00601764">
        <w:trPr>
          <w:gridAfter w:val="1"/>
          <w:trHeight w:val="132"/>
          <w:tblCellSpacing w:w="5" w:type="nil"/>
          <w:jc w:val="center"/>
        </w:trPr>
        <w:tc>
          <w:tcPr>
            <w:tcW w:w="505" w:type="dxa"/>
            <w:vMerge/>
            <w:tcBorders>
              <w:left w:val="single" w:sz="8" w:space="0" w:color="auto"/>
              <w:bottom w:val="single" w:sz="8" w:space="0" w:color="auto"/>
              <w:right w:val="single" w:sz="4" w:space="0" w:color="auto"/>
            </w:tcBorders>
            <w:vAlign w:val="center"/>
          </w:tcPr>
          <w:p w:rsidR="009F2DA8" w:rsidRPr="00FB6976" w:rsidRDefault="009F2DA8" w:rsidP="000E4507">
            <w:pPr>
              <w:jc w:val="center"/>
              <w:rPr>
                <w:rFonts w:ascii="Times New Roman" w:hAnsi="Times New Roman" w:cs="Times New Roman"/>
              </w:rPr>
            </w:pPr>
          </w:p>
        </w:tc>
        <w:tc>
          <w:tcPr>
            <w:tcW w:w="3269" w:type="dxa"/>
            <w:vMerge/>
            <w:tcBorders>
              <w:left w:val="single" w:sz="8" w:space="0" w:color="auto"/>
              <w:bottom w:val="single" w:sz="8" w:space="0" w:color="auto"/>
              <w:right w:val="single" w:sz="4" w:space="0" w:color="auto"/>
            </w:tcBorders>
            <w:vAlign w:val="center"/>
          </w:tcPr>
          <w:p w:rsidR="009F2DA8" w:rsidRPr="00FB6976" w:rsidRDefault="009F2DA8" w:rsidP="000E4507">
            <w:pPr>
              <w:ind w:firstLine="0"/>
              <w:jc w:val="center"/>
              <w:rPr>
                <w:rFonts w:ascii="Times New Roman" w:hAnsi="Times New Roman" w:cs="Times New Roman"/>
              </w:rPr>
            </w:pPr>
          </w:p>
        </w:tc>
        <w:tc>
          <w:tcPr>
            <w:tcW w:w="1801" w:type="dxa"/>
            <w:vMerge/>
            <w:tcBorders>
              <w:left w:val="single" w:sz="4" w:space="0" w:color="auto"/>
              <w:right w:val="single" w:sz="4" w:space="0" w:color="auto"/>
            </w:tcBorders>
            <w:vAlign w:val="center"/>
          </w:tcPr>
          <w:p w:rsidR="009F2DA8" w:rsidRPr="00FB6976" w:rsidRDefault="009F2DA8" w:rsidP="000E4507">
            <w:pPr>
              <w:ind w:firstLine="0"/>
              <w:jc w:val="center"/>
              <w:rPr>
                <w:rFonts w:ascii="Times New Roman" w:hAnsi="Times New Roman" w:cs="Times New Roman"/>
              </w:rPr>
            </w:pPr>
          </w:p>
        </w:tc>
        <w:tc>
          <w:tcPr>
            <w:tcW w:w="0" w:type="auto"/>
            <w:vMerge/>
            <w:tcBorders>
              <w:left w:val="single" w:sz="4" w:space="0" w:color="auto"/>
              <w:right w:val="single" w:sz="4" w:space="0" w:color="auto"/>
            </w:tcBorders>
            <w:vAlign w:val="center"/>
          </w:tcPr>
          <w:p w:rsidR="009F2DA8" w:rsidRPr="00FB6976" w:rsidRDefault="009F2DA8" w:rsidP="000E4507">
            <w:pPr>
              <w:ind w:firstLine="0"/>
              <w:jc w:val="center"/>
              <w:rPr>
                <w:rFonts w:ascii="Times New Roman" w:hAnsi="Times New Roman" w:cs="Times New Roman"/>
              </w:rPr>
            </w:pPr>
          </w:p>
        </w:tc>
        <w:tc>
          <w:tcPr>
            <w:tcW w:w="2920" w:type="dxa"/>
            <w:gridSpan w:val="3"/>
            <w:tcBorders>
              <w:left w:val="single" w:sz="4" w:space="0" w:color="auto"/>
              <w:bottom w:val="single" w:sz="8" w:space="0" w:color="auto"/>
              <w:right w:val="single" w:sz="8" w:space="0" w:color="auto"/>
            </w:tcBorders>
            <w:vAlign w:val="center"/>
          </w:tcPr>
          <w:p w:rsidR="009F2DA8" w:rsidRPr="00FB6976" w:rsidRDefault="00FB6976" w:rsidP="000E4507">
            <w:pPr>
              <w:jc w:val="center"/>
              <w:rPr>
                <w:rFonts w:ascii="Times New Roman" w:hAnsi="Times New Roman" w:cs="Times New Roman"/>
              </w:rPr>
            </w:pPr>
            <w:r>
              <w:rPr>
                <w:rFonts w:ascii="Times New Roman" w:hAnsi="Times New Roman" w:cs="Times New Roman"/>
              </w:rPr>
              <w:t>2019 год</w:t>
            </w:r>
          </w:p>
        </w:tc>
        <w:tc>
          <w:tcPr>
            <w:tcW w:w="2875" w:type="dxa"/>
            <w:gridSpan w:val="3"/>
            <w:tcBorders>
              <w:left w:val="single" w:sz="4" w:space="0" w:color="auto"/>
              <w:bottom w:val="single" w:sz="8" w:space="0" w:color="auto"/>
              <w:right w:val="single" w:sz="4" w:space="0" w:color="auto"/>
            </w:tcBorders>
          </w:tcPr>
          <w:p w:rsidR="009F2DA8" w:rsidRPr="00FB6976" w:rsidRDefault="00FB6976" w:rsidP="000E4507">
            <w:pPr>
              <w:jc w:val="center"/>
              <w:rPr>
                <w:rFonts w:ascii="Times New Roman" w:hAnsi="Times New Roman" w:cs="Times New Roman"/>
              </w:rPr>
            </w:pPr>
            <w:r>
              <w:rPr>
                <w:rFonts w:ascii="Times New Roman" w:hAnsi="Times New Roman" w:cs="Times New Roman"/>
              </w:rPr>
              <w:t>2020 год</w:t>
            </w:r>
          </w:p>
        </w:tc>
        <w:tc>
          <w:tcPr>
            <w:tcW w:w="2875" w:type="dxa"/>
            <w:gridSpan w:val="3"/>
            <w:tcBorders>
              <w:left w:val="single" w:sz="4" w:space="0" w:color="auto"/>
              <w:bottom w:val="single" w:sz="8" w:space="0" w:color="auto"/>
              <w:right w:val="single" w:sz="8" w:space="0" w:color="auto"/>
            </w:tcBorders>
          </w:tcPr>
          <w:p w:rsidR="009F2DA8" w:rsidRPr="00FB6976" w:rsidRDefault="00FB6976" w:rsidP="000E4507">
            <w:pPr>
              <w:jc w:val="center"/>
              <w:rPr>
                <w:rFonts w:ascii="Times New Roman" w:hAnsi="Times New Roman" w:cs="Times New Roman"/>
              </w:rPr>
            </w:pPr>
            <w:r>
              <w:rPr>
                <w:rFonts w:ascii="Times New Roman" w:hAnsi="Times New Roman" w:cs="Times New Roman"/>
              </w:rPr>
              <w:t>2021 год</w:t>
            </w:r>
          </w:p>
        </w:tc>
      </w:tr>
      <w:tr w:rsidR="00601764" w:rsidRPr="000E4507" w:rsidTr="00601764">
        <w:trPr>
          <w:gridAfter w:val="1"/>
          <w:trHeight w:val="132"/>
          <w:tblCellSpacing w:w="5" w:type="nil"/>
          <w:jc w:val="center"/>
        </w:trPr>
        <w:tc>
          <w:tcPr>
            <w:tcW w:w="505" w:type="dxa"/>
            <w:vMerge/>
            <w:tcBorders>
              <w:left w:val="single" w:sz="8" w:space="0" w:color="auto"/>
              <w:bottom w:val="single" w:sz="8" w:space="0" w:color="auto"/>
              <w:right w:val="single" w:sz="4" w:space="0" w:color="auto"/>
            </w:tcBorders>
            <w:vAlign w:val="center"/>
          </w:tcPr>
          <w:p w:rsidR="00FB6976" w:rsidRPr="00FB6976" w:rsidRDefault="00FB6976" w:rsidP="000E4507">
            <w:pPr>
              <w:jc w:val="center"/>
              <w:rPr>
                <w:rFonts w:ascii="Times New Roman" w:hAnsi="Times New Roman" w:cs="Times New Roman"/>
              </w:rPr>
            </w:pPr>
          </w:p>
        </w:tc>
        <w:tc>
          <w:tcPr>
            <w:tcW w:w="3269" w:type="dxa"/>
            <w:vMerge/>
            <w:tcBorders>
              <w:left w:val="single" w:sz="8" w:space="0" w:color="auto"/>
              <w:bottom w:val="single" w:sz="8" w:space="0" w:color="auto"/>
              <w:right w:val="single" w:sz="4" w:space="0" w:color="auto"/>
            </w:tcBorders>
            <w:vAlign w:val="center"/>
          </w:tcPr>
          <w:p w:rsidR="00FB6976" w:rsidRPr="00FB6976" w:rsidRDefault="00FB6976" w:rsidP="000E4507">
            <w:pPr>
              <w:jc w:val="center"/>
              <w:rPr>
                <w:rFonts w:ascii="Times New Roman" w:hAnsi="Times New Roman" w:cs="Times New Roman"/>
              </w:rPr>
            </w:pPr>
          </w:p>
        </w:tc>
        <w:tc>
          <w:tcPr>
            <w:tcW w:w="1801" w:type="dxa"/>
            <w:vMerge/>
            <w:tcBorders>
              <w:left w:val="single" w:sz="4" w:space="0" w:color="auto"/>
              <w:bottom w:val="single" w:sz="8" w:space="0" w:color="auto"/>
              <w:right w:val="single" w:sz="4" w:space="0" w:color="auto"/>
            </w:tcBorders>
            <w:vAlign w:val="center"/>
          </w:tcPr>
          <w:p w:rsidR="00FB6976" w:rsidRPr="00FB6976" w:rsidRDefault="00FB6976" w:rsidP="000E4507">
            <w:pPr>
              <w:jc w:val="center"/>
              <w:rPr>
                <w:rFonts w:ascii="Times New Roman" w:hAnsi="Times New Roman" w:cs="Times New Roman"/>
              </w:rPr>
            </w:pPr>
          </w:p>
        </w:tc>
        <w:tc>
          <w:tcPr>
            <w:tcW w:w="0" w:type="auto"/>
            <w:vMerge/>
            <w:tcBorders>
              <w:left w:val="single" w:sz="4" w:space="0" w:color="auto"/>
              <w:bottom w:val="single" w:sz="8" w:space="0" w:color="auto"/>
              <w:right w:val="single" w:sz="4" w:space="0" w:color="auto"/>
            </w:tcBorders>
            <w:vAlign w:val="center"/>
          </w:tcPr>
          <w:p w:rsidR="00FB6976" w:rsidRPr="00FB6976" w:rsidRDefault="00FB6976" w:rsidP="000E4507">
            <w:pPr>
              <w:jc w:val="center"/>
              <w:rPr>
                <w:rFonts w:ascii="Times New Roman" w:hAnsi="Times New Roman" w:cs="Times New Roman"/>
              </w:rPr>
            </w:pPr>
          </w:p>
        </w:tc>
        <w:tc>
          <w:tcPr>
            <w:tcW w:w="650" w:type="dxa"/>
            <w:tcBorders>
              <w:left w:val="single" w:sz="4" w:space="0" w:color="auto"/>
              <w:bottom w:val="single" w:sz="8" w:space="0" w:color="auto"/>
              <w:right w:val="single" w:sz="8" w:space="0" w:color="auto"/>
            </w:tcBorders>
            <w:vAlign w:val="center"/>
          </w:tcPr>
          <w:p w:rsidR="00FB6976" w:rsidRPr="00376938" w:rsidRDefault="00FB6976" w:rsidP="000E4507">
            <w:pPr>
              <w:ind w:firstLine="0"/>
              <w:jc w:val="center"/>
              <w:rPr>
                <w:rFonts w:ascii="Times New Roman" w:hAnsi="Times New Roman" w:cs="Times New Roman"/>
                <w:sz w:val="20"/>
                <w:szCs w:val="20"/>
              </w:rPr>
            </w:pPr>
            <w:r w:rsidRPr="00376938">
              <w:rPr>
                <w:rFonts w:ascii="Times New Roman" w:hAnsi="Times New Roman" w:cs="Times New Roman"/>
                <w:sz w:val="20"/>
                <w:szCs w:val="20"/>
              </w:rPr>
              <w:t>всего</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0E4507">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средств бюджета городского округа</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0E4507">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иных источников</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всего</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средств бюджета городского округа</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иных источников</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всего</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средств бюджета городского округа</w:t>
            </w:r>
          </w:p>
        </w:tc>
        <w:tc>
          <w:tcPr>
            <w:tcW w:w="0" w:type="auto"/>
            <w:tcBorders>
              <w:left w:val="single" w:sz="8" w:space="0" w:color="auto"/>
              <w:bottom w:val="single" w:sz="8" w:space="0" w:color="auto"/>
              <w:right w:val="single" w:sz="8" w:space="0" w:color="auto"/>
            </w:tcBorders>
            <w:vAlign w:val="center"/>
          </w:tcPr>
          <w:p w:rsidR="00FB6976" w:rsidRPr="00376938" w:rsidRDefault="00FB6976" w:rsidP="00D35062">
            <w:pPr>
              <w:ind w:firstLine="0"/>
              <w:jc w:val="center"/>
              <w:rPr>
                <w:rFonts w:ascii="Times New Roman" w:hAnsi="Times New Roman" w:cs="Times New Roman"/>
                <w:sz w:val="20"/>
                <w:szCs w:val="20"/>
              </w:rPr>
            </w:pPr>
            <w:r w:rsidRPr="00376938">
              <w:rPr>
                <w:rFonts w:ascii="Times New Roman" w:hAnsi="Times New Roman" w:cs="Times New Roman"/>
                <w:sz w:val="20"/>
                <w:szCs w:val="20"/>
              </w:rPr>
              <w:t>за счет иных источников</w:t>
            </w:r>
          </w:p>
        </w:tc>
      </w:tr>
      <w:tr w:rsidR="0098701C" w:rsidRPr="000E4507" w:rsidTr="00601764">
        <w:trPr>
          <w:trHeight w:val="1970"/>
          <w:tblCellSpacing w:w="5" w:type="nil"/>
          <w:jc w:val="center"/>
        </w:trPr>
        <w:tc>
          <w:tcPr>
            <w:tcW w:w="505" w:type="dxa"/>
            <w:tcBorders>
              <w:left w:val="single" w:sz="8" w:space="0" w:color="auto"/>
              <w:bottom w:val="single" w:sz="8" w:space="0" w:color="auto"/>
              <w:right w:val="single" w:sz="8" w:space="0" w:color="auto"/>
            </w:tcBorders>
          </w:tcPr>
          <w:p w:rsidR="00376938" w:rsidRPr="00376938" w:rsidRDefault="00376938" w:rsidP="006C6DFF">
            <w:pPr>
              <w:ind w:firstLine="0"/>
              <w:jc w:val="left"/>
              <w:rPr>
                <w:rFonts w:ascii="Times New Roman" w:hAnsi="Times New Roman" w:cs="Times New Roman"/>
                <w:sz w:val="20"/>
                <w:szCs w:val="20"/>
              </w:rPr>
            </w:pPr>
            <w:r w:rsidRPr="00376938">
              <w:rPr>
                <w:rFonts w:ascii="Times New Roman" w:hAnsi="Times New Roman" w:cs="Times New Roman"/>
                <w:sz w:val="20"/>
                <w:szCs w:val="20"/>
              </w:rPr>
              <w:t>1</w:t>
            </w:r>
          </w:p>
        </w:tc>
        <w:tc>
          <w:tcPr>
            <w:tcW w:w="3269" w:type="dxa"/>
            <w:tcBorders>
              <w:left w:val="single" w:sz="8" w:space="0" w:color="auto"/>
              <w:bottom w:val="single" w:sz="8" w:space="0" w:color="auto"/>
              <w:right w:val="single" w:sz="8" w:space="0" w:color="auto"/>
            </w:tcBorders>
            <w:vAlign w:val="center"/>
          </w:tcPr>
          <w:p w:rsidR="00376938" w:rsidRPr="008E3B9C" w:rsidRDefault="00376938" w:rsidP="008E3B9C">
            <w:pPr>
              <w:ind w:firstLine="0"/>
              <w:rPr>
                <w:rFonts w:ascii="Times New Roman" w:hAnsi="Times New Roman" w:cs="Times New Roman"/>
                <w:sz w:val="20"/>
                <w:szCs w:val="20"/>
              </w:rPr>
            </w:pPr>
            <w:r>
              <w:rPr>
                <w:rFonts w:ascii="Times New Roman" w:hAnsi="Times New Roman" w:cs="Times New Roman"/>
                <w:sz w:val="20"/>
                <w:szCs w:val="20"/>
              </w:rPr>
              <w:t>П</w:t>
            </w:r>
            <w:r w:rsidRPr="00A32DBB">
              <w:rPr>
                <w:rFonts w:ascii="Times New Roman" w:hAnsi="Times New Roman" w:cs="Times New Roman"/>
                <w:sz w:val="20"/>
                <w:szCs w:val="20"/>
              </w:rPr>
              <w:t>овышение квалификации лиц, в должностные обязанности которых входит учас</w:t>
            </w:r>
            <w:r w:rsidRPr="008E3B9C">
              <w:rPr>
                <w:rFonts w:ascii="Times New Roman" w:hAnsi="Times New Roman" w:cs="Times New Roman"/>
                <w:sz w:val="20"/>
                <w:szCs w:val="20"/>
              </w:rPr>
              <w:t xml:space="preserve">тие в противодействии коррупции, также </w:t>
            </w:r>
            <w:r w:rsidRPr="00A32DBB">
              <w:rPr>
                <w:rFonts w:ascii="Times New Roman" w:hAnsi="Times New Roman" w:cs="Times New Roman"/>
                <w:sz w:val="20"/>
                <w:szCs w:val="20"/>
              </w:rPr>
              <w:t xml:space="preserve">обучение лиц, впервые принятых на работу в </w:t>
            </w:r>
            <w:r w:rsidRPr="008E3B9C">
              <w:rPr>
                <w:rFonts w:ascii="Times New Roman" w:hAnsi="Times New Roman" w:cs="Times New Roman"/>
                <w:sz w:val="20"/>
                <w:szCs w:val="20"/>
              </w:rPr>
              <w:t>органы местного самоуправления городского округа Кинель Самарской области</w:t>
            </w:r>
            <w:r w:rsidRPr="00A32DBB">
              <w:rPr>
                <w:rFonts w:ascii="Times New Roman" w:hAnsi="Times New Roman" w:cs="Times New Roman"/>
                <w:sz w:val="20"/>
                <w:szCs w:val="20"/>
              </w:rPr>
              <w:t xml:space="preserve"> для замещения должностей, включенных в перечни должностей, </w:t>
            </w:r>
            <w:r w:rsidRPr="008E3B9C">
              <w:rPr>
                <w:rFonts w:ascii="Times New Roman" w:hAnsi="Times New Roman" w:cs="Times New Roman"/>
                <w:sz w:val="20"/>
                <w:szCs w:val="20"/>
              </w:rPr>
              <w:t>замещение которых связано с коррупционными рисками</w:t>
            </w:r>
            <w:r w:rsidRPr="00A32DBB">
              <w:rPr>
                <w:rFonts w:ascii="Times New Roman" w:hAnsi="Times New Roman" w:cs="Times New Roman"/>
                <w:sz w:val="20"/>
                <w:szCs w:val="20"/>
              </w:rPr>
              <w:t>, по образовательным программам в обл</w:t>
            </w:r>
            <w:r w:rsidRPr="008E3B9C">
              <w:rPr>
                <w:rFonts w:ascii="Times New Roman" w:hAnsi="Times New Roman" w:cs="Times New Roman"/>
                <w:sz w:val="20"/>
                <w:szCs w:val="20"/>
              </w:rPr>
              <w:t>асти противодействия коррупции</w:t>
            </w:r>
          </w:p>
        </w:tc>
        <w:tc>
          <w:tcPr>
            <w:tcW w:w="1801" w:type="dxa"/>
            <w:tcBorders>
              <w:left w:val="single" w:sz="8" w:space="0" w:color="auto"/>
              <w:bottom w:val="single" w:sz="8" w:space="0" w:color="auto"/>
              <w:right w:val="single" w:sz="8" w:space="0" w:color="auto"/>
            </w:tcBorders>
          </w:tcPr>
          <w:p w:rsidR="00376938" w:rsidRPr="006C6DFF" w:rsidRDefault="00376938" w:rsidP="006C6DFF">
            <w:pPr>
              <w:ind w:firstLine="0"/>
              <w:jc w:val="left"/>
              <w:rPr>
                <w:rFonts w:ascii="Times New Roman" w:hAnsi="Times New Roman" w:cs="Times New Roman"/>
                <w:sz w:val="20"/>
                <w:szCs w:val="20"/>
              </w:rPr>
            </w:pPr>
            <w:r w:rsidRPr="006C6DFF">
              <w:rPr>
                <w:rFonts w:ascii="Times New Roman" w:hAnsi="Times New Roman" w:cs="Times New Roman"/>
                <w:sz w:val="20"/>
                <w:szCs w:val="20"/>
              </w:rPr>
              <w:t>Администрация городского округа Кинель Самарской области</w:t>
            </w:r>
          </w:p>
        </w:tc>
        <w:tc>
          <w:tcPr>
            <w:tcW w:w="0" w:type="auto"/>
            <w:tcBorders>
              <w:left w:val="single" w:sz="8" w:space="0" w:color="auto"/>
              <w:bottom w:val="single" w:sz="8" w:space="0" w:color="auto"/>
              <w:right w:val="single" w:sz="4" w:space="0" w:color="auto"/>
            </w:tcBorders>
          </w:tcPr>
          <w:p w:rsidR="00376938" w:rsidRPr="006C6DFF" w:rsidRDefault="00376938" w:rsidP="00376938">
            <w:pPr>
              <w:ind w:firstLine="0"/>
              <w:jc w:val="left"/>
              <w:rPr>
                <w:rFonts w:ascii="Times New Roman" w:hAnsi="Times New Roman" w:cs="Times New Roman"/>
                <w:sz w:val="20"/>
                <w:szCs w:val="20"/>
              </w:rPr>
            </w:pPr>
            <w:r>
              <w:rPr>
                <w:rFonts w:ascii="Times New Roman" w:hAnsi="Times New Roman" w:cs="Times New Roman"/>
                <w:sz w:val="20"/>
                <w:szCs w:val="20"/>
              </w:rPr>
              <w:t>Аппарат администрации городского округа Кинель Самарской области</w:t>
            </w:r>
          </w:p>
        </w:tc>
        <w:tc>
          <w:tcPr>
            <w:tcW w:w="650" w:type="dxa"/>
            <w:tcBorders>
              <w:left w:val="single" w:sz="4"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90,00</w:t>
            </w:r>
          </w:p>
        </w:tc>
        <w:tc>
          <w:tcPr>
            <w:tcW w:w="0" w:type="auto"/>
            <w:tcBorders>
              <w:left w:val="single" w:sz="8" w:space="0" w:color="auto"/>
              <w:bottom w:val="single" w:sz="8" w:space="0" w:color="auto"/>
              <w:right w:val="single" w:sz="8" w:space="0" w:color="auto"/>
            </w:tcBorders>
          </w:tcPr>
          <w:p w:rsidR="00376938" w:rsidRPr="006C6DFF" w:rsidRDefault="00376938" w:rsidP="00376938">
            <w:pPr>
              <w:ind w:firstLine="0"/>
              <w:jc w:val="center"/>
              <w:rPr>
                <w:rFonts w:ascii="Times New Roman" w:hAnsi="Times New Roman" w:cs="Times New Roman"/>
                <w:sz w:val="20"/>
                <w:szCs w:val="20"/>
              </w:rPr>
            </w:pPr>
            <w:r>
              <w:rPr>
                <w:rFonts w:ascii="Times New Roman" w:hAnsi="Times New Roman" w:cs="Times New Roman"/>
                <w:sz w:val="20"/>
                <w:szCs w:val="20"/>
              </w:rPr>
              <w:t>0,00</w:t>
            </w:r>
          </w:p>
        </w:tc>
        <w:tc>
          <w:tcPr>
            <w:tcW w:w="0" w:type="auto"/>
          </w:tcPr>
          <w:p w:rsidR="00376938" w:rsidRPr="006C6DFF" w:rsidRDefault="00376938" w:rsidP="00D35062">
            <w:pPr>
              <w:ind w:firstLine="0"/>
              <w:jc w:val="left"/>
              <w:rPr>
                <w:rFonts w:ascii="Times New Roman" w:hAnsi="Times New Roman" w:cs="Times New Roman"/>
                <w:sz w:val="20"/>
                <w:szCs w:val="20"/>
              </w:rPr>
            </w:pPr>
          </w:p>
        </w:tc>
      </w:tr>
      <w:tr w:rsidR="0098701C" w:rsidRPr="000E4507" w:rsidTr="00601764">
        <w:trPr>
          <w:gridAfter w:val="1"/>
          <w:trHeight w:val="302"/>
          <w:tblCellSpacing w:w="5" w:type="nil"/>
          <w:jc w:val="center"/>
        </w:trPr>
        <w:tc>
          <w:tcPr>
            <w:tcW w:w="505" w:type="dxa"/>
            <w:tcBorders>
              <w:left w:val="single" w:sz="8" w:space="0" w:color="auto"/>
              <w:bottom w:val="single" w:sz="8" w:space="0" w:color="auto"/>
              <w:right w:val="single" w:sz="8" w:space="0" w:color="auto"/>
            </w:tcBorders>
            <w:vAlign w:val="center"/>
          </w:tcPr>
          <w:p w:rsidR="0098701C" w:rsidRPr="00376938" w:rsidRDefault="0098701C" w:rsidP="00376938">
            <w:pPr>
              <w:ind w:firstLine="0"/>
              <w:rPr>
                <w:rFonts w:ascii="Times New Roman" w:hAnsi="Times New Roman" w:cs="Times New Roman"/>
                <w:sz w:val="20"/>
                <w:szCs w:val="20"/>
              </w:rPr>
            </w:pPr>
            <w:r w:rsidRPr="00376938">
              <w:rPr>
                <w:rFonts w:ascii="Times New Roman" w:hAnsi="Times New Roman" w:cs="Times New Roman"/>
                <w:sz w:val="20"/>
                <w:szCs w:val="20"/>
              </w:rPr>
              <w:t>2</w:t>
            </w:r>
          </w:p>
        </w:tc>
        <w:tc>
          <w:tcPr>
            <w:tcW w:w="3269" w:type="dxa"/>
            <w:tcBorders>
              <w:left w:val="single" w:sz="8" w:space="0" w:color="auto"/>
              <w:bottom w:val="single" w:sz="8" w:space="0" w:color="auto"/>
              <w:right w:val="single" w:sz="8" w:space="0" w:color="auto"/>
            </w:tcBorders>
            <w:vAlign w:val="center"/>
          </w:tcPr>
          <w:p w:rsidR="0098701C" w:rsidRPr="0098701C" w:rsidRDefault="0098701C" w:rsidP="0098701C">
            <w:pPr>
              <w:ind w:firstLine="0"/>
              <w:rPr>
                <w:rFonts w:ascii="Times New Roman" w:hAnsi="Times New Roman" w:cs="Times New Roman"/>
                <w:sz w:val="20"/>
                <w:szCs w:val="20"/>
              </w:rPr>
            </w:pPr>
            <w:r>
              <w:rPr>
                <w:rFonts w:ascii="Times New Roman" w:hAnsi="Times New Roman" w:cs="Times New Roman"/>
                <w:sz w:val="20"/>
                <w:szCs w:val="20"/>
              </w:rPr>
              <w:t>П</w:t>
            </w:r>
            <w:r w:rsidRPr="0098701C">
              <w:rPr>
                <w:rFonts w:ascii="Times New Roman" w:hAnsi="Times New Roman" w:cs="Times New Roman"/>
                <w:sz w:val="20"/>
                <w:szCs w:val="20"/>
              </w:rPr>
              <w:t>убликаци</w:t>
            </w:r>
            <w:r>
              <w:rPr>
                <w:rFonts w:ascii="Times New Roman" w:hAnsi="Times New Roman" w:cs="Times New Roman"/>
                <w:sz w:val="20"/>
                <w:szCs w:val="20"/>
              </w:rPr>
              <w:t>я</w:t>
            </w:r>
            <w:r w:rsidRPr="0098701C">
              <w:rPr>
                <w:rFonts w:ascii="Times New Roman" w:hAnsi="Times New Roman" w:cs="Times New Roman"/>
                <w:sz w:val="20"/>
                <w:szCs w:val="20"/>
              </w:rPr>
              <w:t xml:space="preserve"> в средствах массовой информации ежегодных отчетов о проводимой органами местного самоуправления городского округа Кинель Самарской области работе  по  предупреждению  коррупционных  правонарушений и иных и</w:t>
            </w:r>
            <w:r w:rsidRPr="00C47D16">
              <w:rPr>
                <w:rFonts w:ascii="Times New Roman" w:hAnsi="Times New Roman" w:cs="Times New Roman"/>
                <w:sz w:val="20"/>
                <w:szCs w:val="20"/>
              </w:rPr>
              <w:t xml:space="preserve">нформационно-аналитических </w:t>
            </w:r>
            <w:r w:rsidRPr="0098701C">
              <w:rPr>
                <w:rFonts w:ascii="Times New Roman" w:hAnsi="Times New Roman" w:cs="Times New Roman"/>
                <w:sz w:val="20"/>
                <w:szCs w:val="20"/>
              </w:rPr>
              <w:t>м</w:t>
            </w:r>
            <w:r w:rsidRPr="00C47D16">
              <w:rPr>
                <w:rFonts w:ascii="Times New Roman" w:hAnsi="Times New Roman" w:cs="Times New Roman"/>
                <w:sz w:val="20"/>
                <w:szCs w:val="20"/>
              </w:rPr>
              <w:t>атериалов    антикоррупционной</w:t>
            </w:r>
            <w:r w:rsidRPr="0098701C">
              <w:rPr>
                <w:rFonts w:ascii="Times New Roman" w:hAnsi="Times New Roman" w:cs="Times New Roman"/>
                <w:sz w:val="20"/>
                <w:szCs w:val="20"/>
              </w:rPr>
              <w:t xml:space="preserve"> </w:t>
            </w:r>
            <w:r w:rsidRPr="00C47D16">
              <w:rPr>
                <w:rFonts w:ascii="Times New Roman" w:hAnsi="Times New Roman" w:cs="Times New Roman"/>
                <w:sz w:val="20"/>
                <w:szCs w:val="20"/>
              </w:rPr>
              <w:t>направленности</w:t>
            </w:r>
          </w:p>
        </w:tc>
        <w:tc>
          <w:tcPr>
            <w:tcW w:w="1801" w:type="dxa"/>
            <w:tcBorders>
              <w:left w:val="single" w:sz="8" w:space="0" w:color="auto"/>
              <w:bottom w:val="single" w:sz="8" w:space="0" w:color="auto"/>
              <w:right w:val="single" w:sz="8" w:space="0" w:color="auto"/>
            </w:tcBorders>
          </w:tcPr>
          <w:p w:rsidR="0098701C" w:rsidRPr="006C6DFF" w:rsidRDefault="0098701C" w:rsidP="00D35062">
            <w:pPr>
              <w:ind w:firstLine="0"/>
              <w:jc w:val="left"/>
              <w:rPr>
                <w:rFonts w:ascii="Times New Roman" w:hAnsi="Times New Roman" w:cs="Times New Roman"/>
                <w:sz w:val="20"/>
                <w:szCs w:val="20"/>
              </w:rPr>
            </w:pPr>
            <w:r w:rsidRPr="006C6DFF">
              <w:rPr>
                <w:rFonts w:ascii="Times New Roman" w:hAnsi="Times New Roman" w:cs="Times New Roman"/>
                <w:sz w:val="20"/>
                <w:szCs w:val="20"/>
              </w:rPr>
              <w:t>Администрация городского округа Кинель Самарской области</w:t>
            </w:r>
          </w:p>
        </w:tc>
        <w:tc>
          <w:tcPr>
            <w:tcW w:w="0" w:type="auto"/>
            <w:tcBorders>
              <w:left w:val="single" w:sz="8" w:space="0" w:color="auto"/>
              <w:bottom w:val="single" w:sz="8" w:space="0" w:color="auto"/>
              <w:right w:val="single" w:sz="4" w:space="0" w:color="auto"/>
            </w:tcBorders>
          </w:tcPr>
          <w:p w:rsidR="0098701C" w:rsidRPr="006C6DFF" w:rsidRDefault="0098701C" w:rsidP="00D35062">
            <w:pPr>
              <w:ind w:firstLine="0"/>
              <w:jc w:val="left"/>
              <w:rPr>
                <w:rFonts w:ascii="Times New Roman" w:hAnsi="Times New Roman" w:cs="Times New Roman"/>
                <w:sz w:val="20"/>
                <w:szCs w:val="20"/>
              </w:rPr>
            </w:pPr>
            <w:r>
              <w:rPr>
                <w:rFonts w:ascii="Times New Roman" w:hAnsi="Times New Roman" w:cs="Times New Roman"/>
                <w:sz w:val="20"/>
                <w:szCs w:val="20"/>
              </w:rPr>
              <w:t>Аппарат администрации городского округа Кинель Самарской области</w:t>
            </w:r>
          </w:p>
        </w:tc>
        <w:tc>
          <w:tcPr>
            <w:tcW w:w="650" w:type="dxa"/>
            <w:tcBorders>
              <w:left w:val="single" w:sz="4"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tcBorders>
              <w:left w:val="single" w:sz="8" w:space="0" w:color="auto"/>
              <w:bottom w:val="single" w:sz="8" w:space="0" w:color="auto"/>
              <w:right w:val="single" w:sz="8" w:space="0" w:color="auto"/>
            </w:tcBorders>
          </w:tcPr>
          <w:p w:rsidR="0098701C" w:rsidRPr="006C6DFF" w:rsidRDefault="0098701C" w:rsidP="00D35062">
            <w:pPr>
              <w:ind w:firstLine="0"/>
              <w:jc w:val="center"/>
              <w:rPr>
                <w:rFonts w:ascii="Times New Roman" w:hAnsi="Times New Roman" w:cs="Times New Roman"/>
                <w:sz w:val="20"/>
                <w:szCs w:val="20"/>
              </w:rPr>
            </w:pPr>
            <w:r>
              <w:rPr>
                <w:rFonts w:ascii="Times New Roman" w:hAnsi="Times New Roman" w:cs="Times New Roman"/>
                <w:sz w:val="20"/>
                <w:szCs w:val="20"/>
              </w:rPr>
              <w:t>0,00</w:t>
            </w:r>
          </w:p>
        </w:tc>
      </w:tr>
    </w:tbl>
    <w:p w:rsidR="00CF60E2" w:rsidRDefault="00CF60E2" w:rsidP="00CF60E2">
      <w:pPr>
        <w:ind w:firstLine="698"/>
        <w:jc w:val="right"/>
        <w:rPr>
          <w:rStyle w:val="a3"/>
          <w:rFonts w:ascii="Times New Roman" w:hAnsi="Times New Roman" w:cs="Times New Roman"/>
          <w:b w:val="0"/>
          <w:bCs/>
          <w:sz w:val="28"/>
          <w:szCs w:val="28"/>
        </w:rPr>
      </w:pPr>
    </w:p>
    <w:p w:rsidR="00CF60E2" w:rsidRDefault="00CF60E2" w:rsidP="00CF60E2">
      <w:pPr>
        <w:ind w:firstLine="698"/>
        <w:jc w:val="right"/>
        <w:rPr>
          <w:rStyle w:val="a3"/>
          <w:rFonts w:ascii="Times New Roman" w:hAnsi="Times New Roman" w:cs="Times New Roman"/>
          <w:b w:val="0"/>
          <w:bCs/>
          <w:sz w:val="28"/>
          <w:szCs w:val="28"/>
        </w:rPr>
      </w:pPr>
    </w:p>
    <w:p w:rsidR="00CF60E2" w:rsidRPr="00891414" w:rsidRDefault="00CF60E2" w:rsidP="00CF60E2">
      <w:pPr>
        <w:ind w:firstLine="698"/>
        <w:jc w:val="right"/>
        <w:rPr>
          <w:rFonts w:ascii="Times New Roman" w:hAnsi="Times New Roman" w:cs="Times New Roman"/>
          <w:b/>
          <w:sz w:val="28"/>
          <w:szCs w:val="28"/>
        </w:rPr>
      </w:pPr>
      <w:r w:rsidRPr="00891414">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4</w:t>
      </w:r>
      <w:r w:rsidRPr="00891414">
        <w:rPr>
          <w:rStyle w:val="a3"/>
          <w:rFonts w:ascii="Times New Roman" w:hAnsi="Times New Roman" w:cs="Times New Roman"/>
          <w:b w:val="0"/>
          <w:bCs/>
          <w:sz w:val="28"/>
          <w:szCs w:val="28"/>
        </w:rPr>
        <w:br/>
        <w:t>к муниципальной программе</w:t>
      </w:r>
    </w:p>
    <w:p w:rsidR="00CF60E2" w:rsidRPr="00C70C63" w:rsidRDefault="00CF60E2" w:rsidP="00CF60E2">
      <w:pPr>
        <w:widowControl/>
      </w:pPr>
    </w:p>
    <w:p w:rsidR="00CF60E2" w:rsidRPr="00682080" w:rsidRDefault="00CF60E2" w:rsidP="00CF60E2">
      <w:pPr>
        <w:pStyle w:val="1"/>
        <w:rPr>
          <w:rFonts w:ascii="Times New Roman" w:hAnsi="Times New Roman" w:cs="Times New Roman"/>
          <w:sz w:val="28"/>
          <w:szCs w:val="28"/>
        </w:rPr>
      </w:pPr>
      <w:r w:rsidRPr="00682080">
        <w:rPr>
          <w:rFonts w:ascii="Times New Roman" w:hAnsi="Times New Roman" w:cs="Times New Roman"/>
          <w:sz w:val="28"/>
          <w:szCs w:val="28"/>
        </w:rPr>
        <w:t>Расчетное значение показателя</w:t>
      </w:r>
      <w:r w:rsidRPr="00682080">
        <w:rPr>
          <w:rFonts w:ascii="Times New Roman" w:hAnsi="Times New Roman" w:cs="Times New Roman"/>
          <w:sz w:val="28"/>
          <w:szCs w:val="28"/>
        </w:rPr>
        <w:br/>
        <w:t>оценки эффективности реализации Программы</w:t>
      </w:r>
    </w:p>
    <w:tbl>
      <w:tblPr>
        <w:tblStyle w:val="affff4"/>
        <w:tblW w:w="0" w:type="auto"/>
        <w:tblLook w:val="04A0"/>
      </w:tblPr>
      <w:tblGrid>
        <w:gridCol w:w="3794"/>
        <w:gridCol w:w="2043"/>
        <w:gridCol w:w="2043"/>
        <w:gridCol w:w="2043"/>
        <w:gridCol w:w="2044"/>
      </w:tblGrid>
      <w:tr w:rsidR="00CF60E2" w:rsidTr="00903CCE">
        <w:tc>
          <w:tcPr>
            <w:tcW w:w="3794" w:type="dxa"/>
            <w:vMerge w:val="restart"/>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Наименование показателя</w:t>
            </w:r>
          </w:p>
        </w:tc>
        <w:tc>
          <w:tcPr>
            <w:tcW w:w="2043" w:type="dxa"/>
            <w:vMerge w:val="restart"/>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6130" w:type="dxa"/>
            <w:gridSpan w:val="3"/>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Период реализации программы</w:t>
            </w:r>
          </w:p>
        </w:tc>
      </w:tr>
      <w:tr w:rsidR="00CF60E2" w:rsidTr="00903CCE">
        <w:tc>
          <w:tcPr>
            <w:tcW w:w="3794" w:type="dxa"/>
            <w:vMerge/>
          </w:tcPr>
          <w:p w:rsidR="00CF60E2" w:rsidRDefault="00CF60E2" w:rsidP="00D35062">
            <w:pPr>
              <w:ind w:firstLine="0"/>
              <w:rPr>
                <w:rFonts w:ascii="Times New Roman" w:hAnsi="Times New Roman" w:cs="Times New Roman"/>
                <w:sz w:val="28"/>
                <w:szCs w:val="28"/>
              </w:rPr>
            </w:pPr>
          </w:p>
        </w:tc>
        <w:tc>
          <w:tcPr>
            <w:tcW w:w="2043" w:type="dxa"/>
            <w:vMerge/>
          </w:tcPr>
          <w:p w:rsidR="00CF60E2" w:rsidRDefault="00CF60E2" w:rsidP="00D35062">
            <w:pPr>
              <w:ind w:firstLine="0"/>
              <w:rPr>
                <w:rFonts w:ascii="Times New Roman" w:hAnsi="Times New Roman" w:cs="Times New Roman"/>
                <w:sz w:val="28"/>
                <w:szCs w:val="28"/>
              </w:rPr>
            </w:pPr>
          </w:p>
        </w:tc>
        <w:tc>
          <w:tcPr>
            <w:tcW w:w="2043" w:type="dxa"/>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2019 год</w:t>
            </w:r>
          </w:p>
        </w:tc>
        <w:tc>
          <w:tcPr>
            <w:tcW w:w="2043" w:type="dxa"/>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2020 год</w:t>
            </w:r>
          </w:p>
        </w:tc>
        <w:tc>
          <w:tcPr>
            <w:tcW w:w="2044" w:type="dxa"/>
          </w:tcPr>
          <w:p w:rsidR="00CF60E2" w:rsidRDefault="00CF60E2" w:rsidP="00D35062">
            <w:pPr>
              <w:ind w:firstLine="0"/>
              <w:jc w:val="center"/>
              <w:rPr>
                <w:rFonts w:ascii="Times New Roman" w:hAnsi="Times New Roman" w:cs="Times New Roman"/>
                <w:sz w:val="28"/>
                <w:szCs w:val="28"/>
              </w:rPr>
            </w:pPr>
            <w:r>
              <w:rPr>
                <w:rFonts w:ascii="Times New Roman" w:hAnsi="Times New Roman" w:cs="Times New Roman"/>
                <w:sz w:val="28"/>
                <w:szCs w:val="28"/>
              </w:rPr>
              <w:t>2021 год</w:t>
            </w:r>
          </w:p>
        </w:tc>
      </w:tr>
      <w:tr w:rsidR="00CF60E2" w:rsidTr="00903CCE">
        <w:tc>
          <w:tcPr>
            <w:tcW w:w="3794" w:type="dxa"/>
          </w:tcPr>
          <w:p w:rsidR="00CF60E2" w:rsidRPr="00780853" w:rsidRDefault="00CF60E2" w:rsidP="00D35062">
            <w:pPr>
              <w:ind w:firstLine="0"/>
              <w:rPr>
                <w:rFonts w:ascii="Times New Roman" w:hAnsi="Times New Roman" w:cs="Times New Roman"/>
                <w:sz w:val="28"/>
                <w:szCs w:val="28"/>
              </w:rPr>
            </w:pPr>
            <w:r w:rsidRPr="00C70C63">
              <w:rPr>
                <w:rFonts w:ascii="Times New Roman" w:hAnsi="Times New Roman" w:cs="Times New Roman"/>
                <w:sz w:val="28"/>
                <w:szCs w:val="28"/>
              </w:rPr>
              <w:t xml:space="preserve">стоимость увеличения на один процент доли граждан, </w:t>
            </w:r>
            <w:r>
              <w:rPr>
                <w:rFonts w:ascii="Times New Roman" w:hAnsi="Times New Roman" w:cs="Times New Roman"/>
                <w:sz w:val="28"/>
                <w:szCs w:val="28"/>
              </w:rPr>
              <w:t>указавших в ходе проведенного опроса общественного мнения, на отсутствие коррупции в городском округе Кинель Самарской области (</w:t>
            </w:r>
            <w:r>
              <w:rPr>
                <w:rFonts w:ascii="Times New Roman" w:hAnsi="Times New Roman" w:cs="Times New Roman"/>
                <w:sz w:val="28"/>
                <w:szCs w:val="28"/>
                <w:lang w:val="en-US"/>
              </w:rPr>
              <w:t>R</w:t>
            </w:r>
            <w:r w:rsidRPr="00780853">
              <w:rPr>
                <w:rFonts w:ascii="Times New Roman" w:hAnsi="Times New Roman" w:cs="Times New Roman"/>
                <w:sz w:val="28"/>
                <w:szCs w:val="28"/>
              </w:rPr>
              <w:t>)</w:t>
            </w:r>
          </w:p>
        </w:tc>
        <w:tc>
          <w:tcPr>
            <w:tcW w:w="2043" w:type="dxa"/>
          </w:tcPr>
          <w:p w:rsidR="00CF60E2" w:rsidRDefault="00CF60E2" w:rsidP="00D35062">
            <w:pPr>
              <w:ind w:firstLine="0"/>
              <w:rPr>
                <w:rFonts w:ascii="Times New Roman" w:hAnsi="Times New Roman" w:cs="Times New Roman"/>
                <w:sz w:val="28"/>
                <w:szCs w:val="28"/>
              </w:rPr>
            </w:pPr>
            <w:r>
              <w:rPr>
                <w:rFonts w:ascii="Times New Roman" w:hAnsi="Times New Roman" w:cs="Times New Roman"/>
                <w:sz w:val="28"/>
                <w:szCs w:val="28"/>
              </w:rPr>
              <w:t>тыс. рублей, %</w:t>
            </w:r>
          </w:p>
        </w:tc>
        <w:tc>
          <w:tcPr>
            <w:tcW w:w="2043" w:type="dxa"/>
          </w:tcPr>
          <w:p w:rsidR="00CF60E2" w:rsidRDefault="00CF60E2" w:rsidP="00903CCE">
            <w:pPr>
              <w:ind w:firstLine="0"/>
              <w:jc w:val="center"/>
              <w:rPr>
                <w:rFonts w:ascii="Times New Roman" w:hAnsi="Times New Roman" w:cs="Times New Roman"/>
                <w:sz w:val="28"/>
                <w:szCs w:val="28"/>
              </w:rPr>
            </w:pPr>
            <w:r>
              <w:rPr>
                <w:rFonts w:ascii="Times New Roman" w:hAnsi="Times New Roman" w:cs="Times New Roman"/>
                <w:sz w:val="28"/>
                <w:szCs w:val="28"/>
              </w:rPr>
              <w:t>100,00</w:t>
            </w:r>
          </w:p>
        </w:tc>
        <w:tc>
          <w:tcPr>
            <w:tcW w:w="2043" w:type="dxa"/>
          </w:tcPr>
          <w:p w:rsidR="00CF60E2" w:rsidRDefault="00CF60E2" w:rsidP="00903CCE">
            <w:pPr>
              <w:ind w:firstLine="0"/>
              <w:jc w:val="center"/>
              <w:rPr>
                <w:rFonts w:ascii="Times New Roman" w:hAnsi="Times New Roman" w:cs="Times New Roman"/>
                <w:sz w:val="28"/>
                <w:szCs w:val="28"/>
              </w:rPr>
            </w:pPr>
            <w:r>
              <w:rPr>
                <w:rFonts w:ascii="Times New Roman" w:hAnsi="Times New Roman" w:cs="Times New Roman"/>
                <w:sz w:val="28"/>
                <w:szCs w:val="28"/>
              </w:rPr>
              <w:t>100,00</w:t>
            </w:r>
          </w:p>
        </w:tc>
        <w:tc>
          <w:tcPr>
            <w:tcW w:w="2044" w:type="dxa"/>
          </w:tcPr>
          <w:p w:rsidR="00CF60E2" w:rsidRDefault="00CF60E2" w:rsidP="00903CCE">
            <w:pPr>
              <w:ind w:firstLine="0"/>
              <w:jc w:val="center"/>
              <w:rPr>
                <w:rFonts w:ascii="Times New Roman" w:hAnsi="Times New Roman" w:cs="Times New Roman"/>
                <w:sz w:val="28"/>
                <w:szCs w:val="28"/>
              </w:rPr>
            </w:pPr>
            <w:r>
              <w:rPr>
                <w:rFonts w:ascii="Times New Roman" w:hAnsi="Times New Roman" w:cs="Times New Roman"/>
                <w:sz w:val="28"/>
                <w:szCs w:val="28"/>
              </w:rPr>
              <w:t>100,00</w:t>
            </w:r>
          </w:p>
        </w:tc>
      </w:tr>
    </w:tbl>
    <w:p w:rsidR="00CF60E2" w:rsidRPr="00F71F0D" w:rsidRDefault="00CF60E2">
      <w:pPr>
        <w:rPr>
          <w:rFonts w:ascii="Times New Roman" w:hAnsi="Times New Roman" w:cs="Times New Roman"/>
          <w:sz w:val="28"/>
          <w:szCs w:val="28"/>
        </w:rPr>
      </w:pPr>
    </w:p>
    <w:sectPr w:rsidR="00CF60E2" w:rsidRPr="00F71F0D" w:rsidSect="009F2DA8">
      <w:footnotePr>
        <w:numFmt w:val="chicago"/>
      </w:footnotePr>
      <w:pgSz w:w="16840" w:h="11907" w:orient="landscape" w:code="9"/>
      <w:pgMar w:top="1100" w:right="992" w:bottom="799" w:left="85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39B" w:rsidRDefault="00E0239B" w:rsidP="00550F4D">
      <w:r>
        <w:separator/>
      </w:r>
    </w:p>
  </w:endnote>
  <w:endnote w:type="continuationSeparator" w:id="1">
    <w:p w:rsidR="00E0239B" w:rsidRDefault="00E0239B" w:rsidP="00550F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39B" w:rsidRDefault="00E0239B" w:rsidP="00550F4D">
      <w:r>
        <w:separator/>
      </w:r>
    </w:p>
  </w:footnote>
  <w:footnote w:type="continuationSeparator" w:id="1">
    <w:p w:rsidR="00E0239B" w:rsidRDefault="00E0239B" w:rsidP="00550F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F6A50"/>
    <w:multiLevelType w:val="hybridMultilevel"/>
    <w:tmpl w:val="07AA7C06"/>
    <w:lvl w:ilvl="0" w:tplc="2A2C5786">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A00505E"/>
    <w:multiLevelType w:val="hybridMultilevel"/>
    <w:tmpl w:val="ED54679C"/>
    <w:lvl w:ilvl="0" w:tplc="059C77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3A66C1B"/>
    <w:multiLevelType w:val="hybridMultilevel"/>
    <w:tmpl w:val="8FC03254"/>
    <w:lvl w:ilvl="0" w:tplc="D59099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numFmt w:val="chicago"/>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6FC1"/>
    <w:rsid w:val="00001574"/>
    <w:rsid w:val="00007FDE"/>
    <w:rsid w:val="00012399"/>
    <w:rsid w:val="000139AA"/>
    <w:rsid w:val="00014621"/>
    <w:rsid w:val="0002094F"/>
    <w:rsid w:val="000220AC"/>
    <w:rsid w:val="00030B66"/>
    <w:rsid w:val="00034682"/>
    <w:rsid w:val="0004673E"/>
    <w:rsid w:val="000469A3"/>
    <w:rsid w:val="00086130"/>
    <w:rsid w:val="00091E87"/>
    <w:rsid w:val="00093F52"/>
    <w:rsid w:val="000A4674"/>
    <w:rsid w:val="000A5A8E"/>
    <w:rsid w:val="000B05C8"/>
    <w:rsid w:val="000D22C4"/>
    <w:rsid w:val="000D76D4"/>
    <w:rsid w:val="000E4507"/>
    <w:rsid w:val="000F79C9"/>
    <w:rsid w:val="00103CE1"/>
    <w:rsid w:val="001276F2"/>
    <w:rsid w:val="00147A62"/>
    <w:rsid w:val="00150F65"/>
    <w:rsid w:val="00192067"/>
    <w:rsid w:val="001A4C93"/>
    <w:rsid w:val="001A60E5"/>
    <w:rsid w:val="001A6FC1"/>
    <w:rsid w:val="001B101F"/>
    <w:rsid w:val="001B53CD"/>
    <w:rsid w:val="001E05F7"/>
    <w:rsid w:val="001F6019"/>
    <w:rsid w:val="0021436A"/>
    <w:rsid w:val="0021491E"/>
    <w:rsid w:val="00217A00"/>
    <w:rsid w:val="00246E76"/>
    <w:rsid w:val="00264B39"/>
    <w:rsid w:val="002658BB"/>
    <w:rsid w:val="00270CC3"/>
    <w:rsid w:val="00291112"/>
    <w:rsid w:val="00295843"/>
    <w:rsid w:val="002A3A2C"/>
    <w:rsid w:val="002C65C1"/>
    <w:rsid w:val="002D5E44"/>
    <w:rsid w:val="002D6C43"/>
    <w:rsid w:val="003207E7"/>
    <w:rsid w:val="00323548"/>
    <w:rsid w:val="00323B40"/>
    <w:rsid w:val="003316F7"/>
    <w:rsid w:val="003358FC"/>
    <w:rsid w:val="00337AE3"/>
    <w:rsid w:val="00346C5B"/>
    <w:rsid w:val="00352C5D"/>
    <w:rsid w:val="00365F32"/>
    <w:rsid w:val="00366CA3"/>
    <w:rsid w:val="00367FB0"/>
    <w:rsid w:val="00374943"/>
    <w:rsid w:val="00376938"/>
    <w:rsid w:val="0038683A"/>
    <w:rsid w:val="0039581D"/>
    <w:rsid w:val="00397182"/>
    <w:rsid w:val="003B14ED"/>
    <w:rsid w:val="003C35D5"/>
    <w:rsid w:val="003C7A21"/>
    <w:rsid w:val="003D63D1"/>
    <w:rsid w:val="003E4C3B"/>
    <w:rsid w:val="00414218"/>
    <w:rsid w:val="00423E10"/>
    <w:rsid w:val="0043231F"/>
    <w:rsid w:val="004336B4"/>
    <w:rsid w:val="00444BE3"/>
    <w:rsid w:val="00445B3F"/>
    <w:rsid w:val="00447ABF"/>
    <w:rsid w:val="00452BE3"/>
    <w:rsid w:val="00465693"/>
    <w:rsid w:val="004711E2"/>
    <w:rsid w:val="00474DCB"/>
    <w:rsid w:val="0047586F"/>
    <w:rsid w:val="00476C5C"/>
    <w:rsid w:val="00487D48"/>
    <w:rsid w:val="004905B3"/>
    <w:rsid w:val="00490E36"/>
    <w:rsid w:val="00496312"/>
    <w:rsid w:val="004B776B"/>
    <w:rsid w:val="004C4DF9"/>
    <w:rsid w:val="004C54B8"/>
    <w:rsid w:val="004C6D15"/>
    <w:rsid w:val="004D6B84"/>
    <w:rsid w:val="004E1002"/>
    <w:rsid w:val="004E723D"/>
    <w:rsid w:val="004F4412"/>
    <w:rsid w:val="0051153C"/>
    <w:rsid w:val="005409EE"/>
    <w:rsid w:val="00542627"/>
    <w:rsid w:val="00544292"/>
    <w:rsid w:val="00550F4D"/>
    <w:rsid w:val="00564D1E"/>
    <w:rsid w:val="005727DF"/>
    <w:rsid w:val="005931BD"/>
    <w:rsid w:val="00595FEF"/>
    <w:rsid w:val="005A56AC"/>
    <w:rsid w:val="005B6631"/>
    <w:rsid w:val="005C40F7"/>
    <w:rsid w:val="005D20C4"/>
    <w:rsid w:val="005D7110"/>
    <w:rsid w:val="00601764"/>
    <w:rsid w:val="006207EF"/>
    <w:rsid w:val="00620F7C"/>
    <w:rsid w:val="006236B0"/>
    <w:rsid w:val="006243B0"/>
    <w:rsid w:val="00630F51"/>
    <w:rsid w:val="00632014"/>
    <w:rsid w:val="00641AFE"/>
    <w:rsid w:val="00642CF6"/>
    <w:rsid w:val="006507A8"/>
    <w:rsid w:val="00653ED5"/>
    <w:rsid w:val="00670A6E"/>
    <w:rsid w:val="00682080"/>
    <w:rsid w:val="006861AD"/>
    <w:rsid w:val="00686600"/>
    <w:rsid w:val="00686669"/>
    <w:rsid w:val="00696842"/>
    <w:rsid w:val="006A68C1"/>
    <w:rsid w:val="006B43C8"/>
    <w:rsid w:val="006C46E5"/>
    <w:rsid w:val="006C6DFF"/>
    <w:rsid w:val="006D3D96"/>
    <w:rsid w:val="006E6560"/>
    <w:rsid w:val="00725B35"/>
    <w:rsid w:val="00727A7C"/>
    <w:rsid w:val="00727F55"/>
    <w:rsid w:val="00736370"/>
    <w:rsid w:val="007411AB"/>
    <w:rsid w:val="00742253"/>
    <w:rsid w:val="00742760"/>
    <w:rsid w:val="00752CEC"/>
    <w:rsid w:val="00761ABA"/>
    <w:rsid w:val="0076518D"/>
    <w:rsid w:val="00767309"/>
    <w:rsid w:val="007724D5"/>
    <w:rsid w:val="00780853"/>
    <w:rsid w:val="00783A1F"/>
    <w:rsid w:val="00787AF6"/>
    <w:rsid w:val="00787DE3"/>
    <w:rsid w:val="007937FA"/>
    <w:rsid w:val="0079510D"/>
    <w:rsid w:val="007A26CF"/>
    <w:rsid w:val="007A732E"/>
    <w:rsid w:val="007B66B0"/>
    <w:rsid w:val="007C0B4E"/>
    <w:rsid w:val="007C5DD6"/>
    <w:rsid w:val="007F14E9"/>
    <w:rsid w:val="007F45AD"/>
    <w:rsid w:val="00801364"/>
    <w:rsid w:val="00814C2C"/>
    <w:rsid w:val="008165A5"/>
    <w:rsid w:val="00821791"/>
    <w:rsid w:val="00822E91"/>
    <w:rsid w:val="008308BC"/>
    <w:rsid w:val="00834FE2"/>
    <w:rsid w:val="008374B4"/>
    <w:rsid w:val="00842D1A"/>
    <w:rsid w:val="008443FC"/>
    <w:rsid w:val="0084610A"/>
    <w:rsid w:val="00847D77"/>
    <w:rsid w:val="00850C93"/>
    <w:rsid w:val="00856C05"/>
    <w:rsid w:val="00863FF9"/>
    <w:rsid w:val="00882AA1"/>
    <w:rsid w:val="00891414"/>
    <w:rsid w:val="00895FAB"/>
    <w:rsid w:val="00896DF1"/>
    <w:rsid w:val="008A1BA6"/>
    <w:rsid w:val="008B7437"/>
    <w:rsid w:val="008E3B9C"/>
    <w:rsid w:val="0090157F"/>
    <w:rsid w:val="00903CCE"/>
    <w:rsid w:val="00930CB6"/>
    <w:rsid w:val="00931D8A"/>
    <w:rsid w:val="00933289"/>
    <w:rsid w:val="0093707F"/>
    <w:rsid w:val="00943D90"/>
    <w:rsid w:val="009454C4"/>
    <w:rsid w:val="009713CB"/>
    <w:rsid w:val="009721AF"/>
    <w:rsid w:val="0098701C"/>
    <w:rsid w:val="0098716B"/>
    <w:rsid w:val="009A4A2E"/>
    <w:rsid w:val="009A7106"/>
    <w:rsid w:val="009B6AA6"/>
    <w:rsid w:val="009F2DA8"/>
    <w:rsid w:val="009F5684"/>
    <w:rsid w:val="009F72BE"/>
    <w:rsid w:val="00A17705"/>
    <w:rsid w:val="00A27663"/>
    <w:rsid w:val="00A30E40"/>
    <w:rsid w:val="00A32DBB"/>
    <w:rsid w:val="00A365FD"/>
    <w:rsid w:val="00A43E3C"/>
    <w:rsid w:val="00A51697"/>
    <w:rsid w:val="00A65C2D"/>
    <w:rsid w:val="00A710D8"/>
    <w:rsid w:val="00A74900"/>
    <w:rsid w:val="00A8508E"/>
    <w:rsid w:val="00A85473"/>
    <w:rsid w:val="00A94738"/>
    <w:rsid w:val="00AB094E"/>
    <w:rsid w:val="00AE53B2"/>
    <w:rsid w:val="00AF5CCF"/>
    <w:rsid w:val="00B351A7"/>
    <w:rsid w:val="00B44CDD"/>
    <w:rsid w:val="00B500DF"/>
    <w:rsid w:val="00B50B5E"/>
    <w:rsid w:val="00B526CF"/>
    <w:rsid w:val="00B54722"/>
    <w:rsid w:val="00B71D88"/>
    <w:rsid w:val="00B806A6"/>
    <w:rsid w:val="00B85549"/>
    <w:rsid w:val="00BB0065"/>
    <w:rsid w:val="00BB0B29"/>
    <w:rsid w:val="00BB7029"/>
    <w:rsid w:val="00BC1502"/>
    <w:rsid w:val="00BC6F99"/>
    <w:rsid w:val="00BD631A"/>
    <w:rsid w:val="00BE5EF9"/>
    <w:rsid w:val="00C022FF"/>
    <w:rsid w:val="00C0462D"/>
    <w:rsid w:val="00C3052A"/>
    <w:rsid w:val="00C30C42"/>
    <w:rsid w:val="00C3624F"/>
    <w:rsid w:val="00C409CE"/>
    <w:rsid w:val="00C47D16"/>
    <w:rsid w:val="00C55DB3"/>
    <w:rsid w:val="00C55F8F"/>
    <w:rsid w:val="00C70C63"/>
    <w:rsid w:val="00C71A87"/>
    <w:rsid w:val="00C7592E"/>
    <w:rsid w:val="00C81D9A"/>
    <w:rsid w:val="00C838DA"/>
    <w:rsid w:val="00C901A5"/>
    <w:rsid w:val="00CA43F7"/>
    <w:rsid w:val="00CA6C2F"/>
    <w:rsid w:val="00CA6D56"/>
    <w:rsid w:val="00CB59F8"/>
    <w:rsid w:val="00CC4BEB"/>
    <w:rsid w:val="00CE4628"/>
    <w:rsid w:val="00CE58ED"/>
    <w:rsid w:val="00CF0916"/>
    <w:rsid w:val="00CF60E2"/>
    <w:rsid w:val="00D070D8"/>
    <w:rsid w:val="00D12507"/>
    <w:rsid w:val="00D34428"/>
    <w:rsid w:val="00D35062"/>
    <w:rsid w:val="00D40A16"/>
    <w:rsid w:val="00D420FF"/>
    <w:rsid w:val="00D43169"/>
    <w:rsid w:val="00D46459"/>
    <w:rsid w:val="00D75CF5"/>
    <w:rsid w:val="00D85B98"/>
    <w:rsid w:val="00D97EFB"/>
    <w:rsid w:val="00DA48A7"/>
    <w:rsid w:val="00DE43E7"/>
    <w:rsid w:val="00DF17C7"/>
    <w:rsid w:val="00E0239B"/>
    <w:rsid w:val="00E06504"/>
    <w:rsid w:val="00E26140"/>
    <w:rsid w:val="00E311B7"/>
    <w:rsid w:val="00E41F86"/>
    <w:rsid w:val="00E422A2"/>
    <w:rsid w:val="00E515D8"/>
    <w:rsid w:val="00E60F84"/>
    <w:rsid w:val="00E70D42"/>
    <w:rsid w:val="00EA1813"/>
    <w:rsid w:val="00EC446F"/>
    <w:rsid w:val="00EC6157"/>
    <w:rsid w:val="00ED04B8"/>
    <w:rsid w:val="00EE255A"/>
    <w:rsid w:val="00EF3192"/>
    <w:rsid w:val="00F0343F"/>
    <w:rsid w:val="00F2141D"/>
    <w:rsid w:val="00F22514"/>
    <w:rsid w:val="00F45422"/>
    <w:rsid w:val="00F551DF"/>
    <w:rsid w:val="00F55FEA"/>
    <w:rsid w:val="00F71F0D"/>
    <w:rsid w:val="00F72048"/>
    <w:rsid w:val="00F73004"/>
    <w:rsid w:val="00F974AA"/>
    <w:rsid w:val="00FB6976"/>
    <w:rsid w:val="00FD0A61"/>
    <w:rsid w:val="00FE62B8"/>
    <w:rsid w:val="00FE7E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AE3"/>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337AE3"/>
    <w:pPr>
      <w:spacing w:before="108" w:after="108"/>
      <w:ind w:firstLine="0"/>
      <w:jc w:val="center"/>
      <w:outlineLvl w:val="0"/>
    </w:pPr>
    <w:rPr>
      <w:b/>
      <w:bCs/>
      <w:color w:val="26282F"/>
    </w:rPr>
  </w:style>
  <w:style w:type="paragraph" w:styleId="2">
    <w:name w:val="heading 2"/>
    <w:basedOn w:val="1"/>
    <w:next w:val="a"/>
    <w:link w:val="20"/>
    <w:uiPriority w:val="99"/>
    <w:qFormat/>
    <w:rsid w:val="00337AE3"/>
    <w:pPr>
      <w:outlineLvl w:val="1"/>
    </w:pPr>
  </w:style>
  <w:style w:type="paragraph" w:styleId="3">
    <w:name w:val="heading 3"/>
    <w:basedOn w:val="2"/>
    <w:next w:val="a"/>
    <w:link w:val="30"/>
    <w:uiPriority w:val="99"/>
    <w:qFormat/>
    <w:rsid w:val="00337AE3"/>
    <w:pPr>
      <w:outlineLvl w:val="2"/>
    </w:pPr>
  </w:style>
  <w:style w:type="paragraph" w:styleId="4">
    <w:name w:val="heading 4"/>
    <w:basedOn w:val="3"/>
    <w:next w:val="a"/>
    <w:link w:val="40"/>
    <w:uiPriority w:val="99"/>
    <w:qFormat/>
    <w:rsid w:val="00337AE3"/>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37AE3"/>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337AE3"/>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337AE3"/>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sid w:val="00337AE3"/>
    <w:rPr>
      <w:rFonts w:cs="Times New Roman"/>
      <w:b/>
      <w:bCs/>
      <w:sz w:val="28"/>
      <w:szCs w:val="28"/>
    </w:rPr>
  </w:style>
  <w:style w:type="character" w:customStyle="1" w:styleId="a3">
    <w:name w:val="Цветовое выделение"/>
    <w:uiPriority w:val="99"/>
    <w:rsid w:val="00337AE3"/>
    <w:rPr>
      <w:b/>
      <w:color w:val="26282F"/>
    </w:rPr>
  </w:style>
  <w:style w:type="character" w:customStyle="1" w:styleId="a4">
    <w:name w:val="Гипертекстовая ссылка"/>
    <w:basedOn w:val="a3"/>
    <w:uiPriority w:val="99"/>
    <w:rsid w:val="00337AE3"/>
    <w:rPr>
      <w:rFonts w:cs="Times New Roman"/>
      <w:color w:val="106BBE"/>
    </w:rPr>
  </w:style>
  <w:style w:type="character" w:customStyle="1" w:styleId="a5">
    <w:name w:val="Активная гипертекстовая ссылка"/>
    <w:basedOn w:val="a4"/>
    <w:uiPriority w:val="99"/>
    <w:rsid w:val="00337AE3"/>
    <w:rPr>
      <w:u w:val="single"/>
    </w:rPr>
  </w:style>
  <w:style w:type="paragraph" w:customStyle="1" w:styleId="a6">
    <w:name w:val="Внимание"/>
    <w:basedOn w:val="a"/>
    <w:next w:val="a"/>
    <w:uiPriority w:val="99"/>
    <w:rsid w:val="00337AE3"/>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337AE3"/>
  </w:style>
  <w:style w:type="paragraph" w:customStyle="1" w:styleId="a8">
    <w:name w:val="Внимание: недобросовестность!"/>
    <w:basedOn w:val="a6"/>
    <w:next w:val="a"/>
    <w:uiPriority w:val="99"/>
    <w:rsid w:val="00337AE3"/>
  </w:style>
  <w:style w:type="character" w:customStyle="1" w:styleId="a9">
    <w:name w:val="Выделение для Базового Поиска"/>
    <w:basedOn w:val="a3"/>
    <w:uiPriority w:val="99"/>
    <w:rsid w:val="00337AE3"/>
    <w:rPr>
      <w:rFonts w:cs="Times New Roman"/>
      <w:bCs/>
      <w:color w:val="0058A9"/>
    </w:rPr>
  </w:style>
  <w:style w:type="character" w:customStyle="1" w:styleId="aa">
    <w:name w:val="Выделение для Базового Поиска (курсив)"/>
    <w:basedOn w:val="a9"/>
    <w:uiPriority w:val="99"/>
    <w:rsid w:val="00337AE3"/>
    <w:rPr>
      <w:i/>
      <w:iCs/>
    </w:rPr>
  </w:style>
  <w:style w:type="paragraph" w:customStyle="1" w:styleId="ab">
    <w:name w:val="Дочерний элемент списка"/>
    <w:basedOn w:val="a"/>
    <w:next w:val="a"/>
    <w:uiPriority w:val="99"/>
    <w:rsid w:val="00337AE3"/>
    <w:pPr>
      <w:ind w:firstLine="0"/>
    </w:pPr>
    <w:rPr>
      <w:color w:val="868381"/>
      <w:sz w:val="20"/>
      <w:szCs w:val="20"/>
    </w:rPr>
  </w:style>
  <w:style w:type="paragraph" w:customStyle="1" w:styleId="ac">
    <w:name w:val="Основное меню (преемственное)"/>
    <w:basedOn w:val="a"/>
    <w:next w:val="a"/>
    <w:uiPriority w:val="99"/>
    <w:rsid w:val="00337AE3"/>
    <w:rPr>
      <w:rFonts w:ascii="Verdana" w:hAnsi="Verdana" w:cs="Verdana"/>
      <w:sz w:val="22"/>
      <w:szCs w:val="22"/>
    </w:rPr>
  </w:style>
  <w:style w:type="paragraph" w:customStyle="1" w:styleId="ad">
    <w:name w:val="Заголовок"/>
    <w:basedOn w:val="ac"/>
    <w:next w:val="a"/>
    <w:uiPriority w:val="99"/>
    <w:rsid w:val="00337AE3"/>
    <w:rPr>
      <w:b/>
      <w:bCs/>
      <w:color w:val="0058A9"/>
      <w:shd w:val="clear" w:color="auto" w:fill="F0F0F0"/>
    </w:rPr>
  </w:style>
  <w:style w:type="paragraph" w:customStyle="1" w:styleId="ae">
    <w:name w:val="Заголовок группы контролов"/>
    <w:basedOn w:val="a"/>
    <w:next w:val="a"/>
    <w:uiPriority w:val="99"/>
    <w:rsid w:val="00337AE3"/>
    <w:rPr>
      <w:b/>
      <w:bCs/>
      <w:color w:val="000000"/>
    </w:rPr>
  </w:style>
  <w:style w:type="paragraph" w:customStyle="1" w:styleId="af">
    <w:name w:val="Заголовок для информации об изменениях"/>
    <w:basedOn w:val="1"/>
    <w:next w:val="a"/>
    <w:uiPriority w:val="99"/>
    <w:rsid w:val="00337AE3"/>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337AE3"/>
    <w:rPr>
      <w:i/>
      <w:iCs/>
      <w:color w:val="000080"/>
      <w:sz w:val="22"/>
      <w:szCs w:val="22"/>
    </w:rPr>
  </w:style>
  <w:style w:type="character" w:customStyle="1" w:styleId="af1">
    <w:name w:val="Заголовок своего сообщения"/>
    <w:basedOn w:val="a3"/>
    <w:uiPriority w:val="99"/>
    <w:rsid w:val="00337AE3"/>
    <w:rPr>
      <w:rFonts w:cs="Times New Roman"/>
      <w:bCs/>
    </w:rPr>
  </w:style>
  <w:style w:type="paragraph" w:customStyle="1" w:styleId="af2">
    <w:name w:val="Заголовок статьи"/>
    <w:basedOn w:val="a"/>
    <w:next w:val="a"/>
    <w:uiPriority w:val="99"/>
    <w:rsid w:val="00337AE3"/>
    <w:pPr>
      <w:ind w:left="1612" w:hanging="892"/>
    </w:pPr>
  </w:style>
  <w:style w:type="character" w:customStyle="1" w:styleId="af3">
    <w:name w:val="Заголовок чужого сообщения"/>
    <w:basedOn w:val="a3"/>
    <w:uiPriority w:val="99"/>
    <w:rsid w:val="00337AE3"/>
    <w:rPr>
      <w:rFonts w:cs="Times New Roman"/>
      <w:bCs/>
      <w:color w:val="FF0000"/>
    </w:rPr>
  </w:style>
  <w:style w:type="paragraph" w:customStyle="1" w:styleId="af4">
    <w:name w:val="Заголовок ЭР (левое окно)"/>
    <w:basedOn w:val="a"/>
    <w:next w:val="a"/>
    <w:uiPriority w:val="99"/>
    <w:rsid w:val="00337AE3"/>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337AE3"/>
    <w:pPr>
      <w:spacing w:after="0"/>
      <w:jc w:val="left"/>
    </w:pPr>
  </w:style>
  <w:style w:type="paragraph" w:customStyle="1" w:styleId="af6">
    <w:name w:val="Интерактивный заголовок"/>
    <w:basedOn w:val="ad"/>
    <w:next w:val="a"/>
    <w:uiPriority w:val="99"/>
    <w:rsid w:val="00337AE3"/>
    <w:rPr>
      <w:u w:val="single"/>
    </w:rPr>
  </w:style>
  <w:style w:type="paragraph" w:customStyle="1" w:styleId="af7">
    <w:name w:val="Текст информации об изменениях"/>
    <w:basedOn w:val="a"/>
    <w:next w:val="a"/>
    <w:uiPriority w:val="99"/>
    <w:rsid w:val="00337AE3"/>
    <w:rPr>
      <w:color w:val="353842"/>
      <w:sz w:val="18"/>
      <w:szCs w:val="18"/>
    </w:rPr>
  </w:style>
  <w:style w:type="paragraph" w:customStyle="1" w:styleId="af8">
    <w:name w:val="Информация об изменениях"/>
    <w:basedOn w:val="af7"/>
    <w:next w:val="a"/>
    <w:uiPriority w:val="99"/>
    <w:rsid w:val="00337AE3"/>
    <w:pPr>
      <w:spacing w:before="180"/>
      <w:ind w:left="360" w:right="360" w:firstLine="0"/>
    </w:pPr>
    <w:rPr>
      <w:shd w:val="clear" w:color="auto" w:fill="EAEFED"/>
    </w:rPr>
  </w:style>
  <w:style w:type="paragraph" w:customStyle="1" w:styleId="af9">
    <w:name w:val="Текст (справка)"/>
    <w:basedOn w:val="a"/>
    <w:next w:val="a"/>
    <w:uiPriority w:val="99"/>
    <w:rsid w:val="00337AE3"/>
    <w:pPr>
      <w:ind w:left="170" w:right="170" w:firstLine="0"/>
      <w:jc w:val="left"/>
    </w:pPr>
  </w:style>
  <w:style w:type="paragraph" w:customStyle="1" w:styleId="afa">
    <w:name w:val="Комментарий"/>
    <w:basedOn w:val="af9"/>
    <w:next w:val="a"/>
    <w:uiPriority w:val="99"/>
    <w:rsid w:val="00337AE3"/>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337AE3"/>
    <w:rPr>
      <w:i/>
      <w:iCs/>
    </w:rPr>
  </w:style>
  <w:style w:type="paragraph" w:customStyle="1" w:styleId="afc">
    <w:name w:val="Текст (лев. подпись)"/>
    <w:basedOn w:val="a"/>
    <w:next w:val="a"/>
    <w:uiPriority w:val="99"/>
    <w:rsid w:val="00337AE3"/>
    <w:pPr>
      <w:ind w:firstLine="0"/>
      <w:jc w:val="left"/>
    </w:pPr>
  </w:style>
  <w:style w:type="paragraph" w:customStyle="1" w:styleId="afd">
    <w:name w:val="Колонтитул (левый)"/>
    <w:basedOn w:val="afc"/>
    <w:next w:val="a"/>
    <w:uiPriority w:val="99"/>
    <w:rsid w:val="00337AE3"/>
    <w:rPr>
      <w:sz w:val="14"/>
      <w:szCs w:val="14"/>
    </w:rPr>
  </w:style>
  <w:style w:type="paragraph" w:customStyle="1" w:styleId="afe">
    <w:name w:val="Текст (прав. подпись)"/>
    <w:basedOn w:val="a"/>
    <w:next w:val="a"/>
    <w:uiPriority w:val="99"/>
    <w:rsid w:val="00337AE3"/>
    <w:pPr>
      <w:ind w:firstLine="0"/>
      <w:jc w:val="right"/>
    </w:pPr>
  </w:style>
  <w:style w:type="paragraph" w:customStyle="1" w:styleId="aff">
    <w:name w:val="Колонтитул (правый)"/>
    <w:basedOn w:val="afe"/>
    <w:next w:val="a"/>
    <w:uiPriority w:val="99"/>
    <w:rsid w:val="00337AE3"/>
    <w:rPr>
      <w:sz w:val="14"/>
      <w:szCs w:val="14"/>
    </w:rPr>
  </w:style>
  <w:style w:type="paragraph" w:customStyle="1" w:styleId="aff0">
    <w:name w:val="Комментарий пользователя"/>
    <w:basedOn w:val="afa"/>
    <w:next w:val="a"/>
    <w:uiPriority w:val="99"/>
    <w:rsid w:val="00337AE3"/>
    <w:pPr>
      <w:jc w:val="left"/>
    </w:pPr>
    <w:rPr>
      <w:shd w:val="clear" w:color="auto" w:fill="FFDFE0"/>
    </w:rPr>
  </w:style>
  <w:style w:type="paragraph" w:customStyle="1" w:styleId="aff1">
    <w:name w:val="Куда обратиться?"/>
    <w:basedOn w:val="a6"/>
    <w:next w:val="a"/>
    <w:uiPriority w:val="99"/>
    <w:rsid w:val="00337AE3"/>
  </w:style>
  <w:style w:type="paragraph" w:customStyle="1" w:styleId="aff2">
    <w:name w:val="Моноширинный"/>
    <w:basedOn w:val="a"/>
    <w:next w:val="a"/>
    <w:uiPriority w:val="99"/>
    <w:rsid w:val="00337AE3"/>
    <w:pPr>
      <w:ind w:firstLine="0"/>
      <w:jc w:val="left"/>
    </w:pPr>
    <w:rPr>
      <w:rFonts w:ascii="Courier New" w:hAnsi="Courier New" w:cs="Courier New"/>
    </w:rPr>
  </w:style>
  <w:style w:type="character" w:customStyle="1" w:styleId="aff3">
    <w:name w:val="Найденные слова"/>
    <w:basedOn w:val="a3"/>
    <w:uiPriority w:val="99"/>
    <w:rsid w:val="00337AE3"/>
    <w:rPr>
      <w:rFonts w:cs="Times New Roman"/>
      <w:shd w:val="clear" w:color="auto" w:fill="FFF580"/>
    </w:rPr>
  </w:style>
  <w:style w:type="paragraph" w:customStyle="1" w:styleId="aff4">
    <w:name w:val="Напишите нам"/>
    <w:basedOn w:val="a"/>
    <w:next w:val="a"/>
    <w:uiPriority w:val="99"/>
    <w:rsid w:val="00337AE3"/>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337AE3"/>
    <w:rPr>
      <w:rFonts w:cs="Times New Roman"/>
      <w:color w:val="000000"/>
      <w:shd w:val="clear" w:color="auto" w:fill="D8EDE8"/>
    </w:rPr>
  </w:style>
  <w:style w:type="paragraph" w:customStyle="1" w:styleId="aff6">
    <w:name w:val="Необходимые документы"/>
    <w:basedOn w:val="a6"/>
    <w:next w:val="a"/>
    <w:uiPriority w:val="99"/>
    <w:rsid w:val="00337AE3"/>
    <w:pPr>
      <w:ind w:firstLine="118"/>
    </w:pPr>
  </w:style>
  <w:style w:type="paragraph" w:customStyle="1" w:styleId="aff7">
    <w:name w:val="Нормальный (таблица)"/>
    <w:basedOn w:val="a"/>
    <w:next w:val="a"/>
    <w:uiPriority w:val="99"/>
    <w:rsid w:val="00337AE3"/>
    <w:pPr>
      <w:ind w:firstLine="0"/>
    </w:pPr>
  </w:style>
  <w:style w:type="paragraph" w:customStyle="1" w:styleId="aff8">
    <w:name w:val="Таблицы (моноширинный)"/>
    <w:basedOn w:val="a"/>
    <w:next w:val="a"/>
    <w:uiPriority w:val="99"/>
    <w:rsid w:val="00337AE3"/>
    <w:pPr>
      <w:ind w:firstLine="0"/>
      <w:jc w:val="left"/>
    </w:pPr>
    <w:rPr>
      <w:rFonts w:ascii="Courier New" w:hAnsi="Courier New" w:cs="Courier New"/>
    </w:rPr>
  </w:style>
  <w:style w:type="paragraph" w:customStyle="1" w:styleId="aff9">
    <w:name w:val="Оглавление"/>
    <w:basedOn w:val="aff8"/>
    <w:next w:val="a"/>
    <w:uiPriority w:val="99"/>
    <w:rsid w:val="00337AE3"/>
    <w:pPr>
      <w:ind w:left="140"/>
    </w:pPr>
  </w:style>
  <w:style w:type="character" w:customStyle="1" w:styleId="affa">
    <w:name w:val="Опечатки"/>
    <w:uiPriority w:val="99"/>
    <w:rsid w:val="00337AE3"/>
    <w:rPr>
      <w:color w:val="FF0000"/>
    </w:rPr>
  </w:style>
  <w:style w:type="paragraph" w:customStyle="1" w:styleId="affb">
    <w:name w:val="Переменная часть"/>
    <w:basedOn w:val="ac"/>
    <w:next w:val="a"/>
    <w:uiPriority w:val="99"/>
    <w:rsid w:val="00337AE3"/>
    <w:rPr>
      <w:sz w:val="18"/>
      <w:szCs w:val="18"/>
    </w:rPr>
  </w:style>
  <w:style w:type="paragraph" w:customStyle="1" w:styleId="affc">
    <w:name w:val="Подвал для информации об изменениях"/>
    <w:basedOn w:val="1"/>
    <w:next w:val="a"/>
    <w:uiPriority w:val="99"/>
    <w:rsid w:val="00337AE3"/>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337AE3"/>
    <w:rPr>
      <w:b/>
      <w:bCs/>
    </w:rPr>
  </w:style>
  <w:style w:type="paragraph" w:customStyle="1" w:styleId="affe">
    <w:name w:val="Подчёркнуный текст"/>
    <w:basedOn w:val="a"/>
    <w:next w:val="a"/>
    <w:uiPriority w:val="99"/>
    <w:rsid w:val="00337AE3"/>
    <w:pPr>
      <w:pBdr>
        <w:bottom w:val="single" w:sz="4" w:space="0" w:color="auto"/>
      </w:pBdr>
    </w:pPr>
  </w:style>
  <w:style w:type="paragraph" w:customStyle="1" w:styleId="afff">
    <w:name w:val="Постоянная часть"/>
    <w:basedOn w:val="ac"/>
    <w:next w:val="a"/>
    <w:uiPriority w:val="99"/>
    <w:rsid w:val="00337AE3"/>
    <w:rPr>
      <w:sz w:val="20"/>
      <w:szCs w:val="20"/>
    </w:rPr>
  </w:style>
  <w:style w:type="paragraph" w:customStyle="1" w:styleId="afff0">
    <w:name w:val="Прижатый влево"/>
    <w:basedOn w:val="a"/>
    <w:next w:val="a"/>
    <w:uiPriority w:val="99"/>
    <w:rsid w:val="00337AE3"/>
    <w:pPr>
      <w:ind w:firstLine="0"/>
      <w:jc w:val="left"/>
    </w:pPr>
  </w:style>
  <w:style w:type="paragraph" w:customStyle="1" w:styleId="afff1">
    <w:name w:val="Пример."/>
    <w:basedOn w:val="a6"/>
    <w:next w:val="a"/>
    <w:uiPriority w:val="99"/>
    <w:rsid w:val="00337AE3"/>
  </w:style>
  <w:style w:type="paragraph" w:customStyle="1" w:styleId="afff2">
    <w:name w:val="Примечание."/>
    <w:basedOn w:val="a6"/>
    <w:next w:val="a"/>
    <w:uiPriority w:val="99"/>
    <w:rsid w:val="00337AE3"/>
  </w:style>
  <w:style w:type="character" w:customStyle="1" w:styleId="afff3">
    <w:name w:val="Продолжение ссылки"/>
    <w:basedOn w:val="a4"/>
    <w:uiPriority w:val="99"/>
    <w:rsid w:val="00337AE3"/>
  </w:style>
  <w:style w:type="paragraph" w:customStyle="1" w:styleId="afff4">
    <w:name w:val="Словарная статья"/>
    <w:basedOn w:val="a"/>
    <w:next w:val="a"/>
    <w:uiPriority w:val="99"/>
    <w:rsid w:val="00337AE3"/>
    <w:pPr>
      <w:ind w:right="118" w:firstLine="0"/>
    </w:pPr>
  </w:style>
  <w:style w:type="character" w:customStyle="1" w:styleId="afff5">
    <w:name w:val="Сравнение редакций"/>
    <w:basedOn w:val="a3"/>
    <w:uiPriority w:val="99"/>
    <w:rsid w:val="00337AE3"/>
    <w:rPr>
      <w:rFonts w:cs="Times New Roman"/>
    </w:rPr>
  </w:style>
  <w:style w:type="character" w:customStyle="1" w:styleId="afff6">
    <w:name w:val="Сравнение редакций. Добавленный фрагмент"/>
    <w:uiPriority w:val="99"/>
    <w:rsid w:val="00337AE3"/>
    <w:rPr>
      <w:color w:val="000000"/>
      <w:shd w:val="clear" w:color="auto" w:fill="C1D7FF"/>
    </w:rPr>
  </w:style>
  <w:style w:type="character" w:customStyle="1" w:styleId="afff7">
    <w:name w:val="Сравнение редакций. Удаленный фрагмент"/>
    <w:uiPriority w:val="99"/>
    <w:rsid w:val="00337AE3"/>
    <w:rPr>
      <w:color w:val="000000"/>
      <w:shd w:val="clear" w:color="auto" w:fill="C4C413"/>
    </w:rPr>
  </w:style>
  <w:style w:type="paragraph" w:customStyle="1" w:styleId="afff8">
    <w:name w:val="Ссылка на официальную публикацию"/>
    <w:basedOn w:val="a"/>
    <w:next w:val="a"/>
    <w:uiPriority w:val="99"/>
    <w:rsid w:val="00337AE3"/>
  </w:style>
  <w:style w:type="character" w:customStyle="1" w:styleId="afff9">
    <w:name w:val="Ссылка на утративший силу документ"/>
    <w:basedOn w:val="a4"/>
    <w:uiPriority w:val="99"/>
    <w:rsid w:val="00337AE3"/>
    <w:rPr>
      <w:color w:val="749232"/>
    </w:rPr>
  </w:style>
  <w:style w:type="paragraph" w:customStyle="1" w:styleId="afffa">
    <w:name w:val="Текст в таблице"/>
    <w:basedOn w:val="aff7"/>
    <w:next w:val="a"/>
    <w:uiPriority w:val="99"/>
    <w:rsid w:val="00337AE3"/>
    <w:pPr>
      <w:ind w:firstLine="500"/>
    </w:pPr>
  </w:style>
  <w:style w:type="paragraph" w:customStyle="1" w:styleId="afffb">
    <w:name w:val="Текст ЭР (см. также)"/>
    <w:basedOn w:val="a"/>
    <w:next w:val="a"/>
    <w:uiPriority w:val="99"/>
    <w:rsid w:val="00337AE3"/>
    <w:pPr>
      <w:spacing w:before="200"/>
      <w:ind w:firstLine="0"/>
      <w:jc w:val="left"/>
    </w:pPr>
    <w:rPr>
      <w:sz w:val="20"/>
      <w:szCs w:val="20"/>
    </w:rPr>
  </w:style>
  <w:style w:type="paragraph" w:customStyle="1" w:styleId="afffc">
    <w:name w:val="Технический комментарий"/>
    <w:basedOn w:val="a"/>
    <w:next w:val="a"/>
    <w:uiPriority w:val="99"/>
    <w:rsid w:val="00337AE3"/>
    <w:pPr>
      <w:ind w:firstLine="0"/>
      <w:jc w:val="left"/>
    </w:pPr>
    <w:rPr>
      <w:color w:val="463F31"/>
      <w:shd w:val="clear" w:color="auto" w:fill="FFFFA6"/>
    </w:rPr>
  </w:style>
  <w:style w:type="character" w:customStyle="1" w:styleId="afffd">
    <w:name w:val="Утратил силу"/>
    <w:basedOn w:val="a3"/>
    <w:uiPriority w:val="99"/>
    <w:rsid w:val="00337AE3"/>
    <w:rPr>
      <w:rFonts w:cs="Times New Roman"/>
      <w:strike/>
      <w:color w:val="666600"/>
    </w:rPr>
  </w:style>
  <w:style w:type="paragraph" w:customStyle="1" w:styleId="afffe">
    <w:name w:val="Формула"/>
    <w:basedOn w:val="a"/>
    <w:next w:val="a"/>
    <w:uiPriority w:val="99"/>
    <w:rsid w:val="00337AE3"/>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337AE3"/>
    <w:pPr>
      <w:jc w:val="center"/>
    </w:pPr>
  </w:style>
  <w:style w:type="paragraph" w:customStyle="1" w:styleId="-">
    <w:name w:val="ЭР-содержание (правое окно)"/>
    <w:basedOn w:val="a"/>
    <w:next w:val="a"/>
    <w:uiPriority w:val="99"/>
    <w:rsid w:val="00337AE3"/>
    <w:pPr>
      <w:spacing w:before="300"/>
      <w:ind w:firstLine="0"/>
      <w:jc w:val="left"/>
    </w:pPr>
  </w:style>
  <w:style w:type="paragraph" w:styleId="affff0">
    <w:name w:val="Balloon Text"/>
    <w:basedOn w:val="a"/>
    <w:link w:val="affff1"/>
    <w:uiPriority w:val="99"/>
    <w:semiHidden/>
    <w:unhideWhenUsed/>
    <w:rsid w:val="009713CB"/>
    <w:rPr>
      <w:rFonts w:ascii="Segoe UI" w:hAnsi="Segoe UI" w:cs="Segoe UI"/>
      <w:sz w:val="18"/>
      <w:szCs w:val="18"/>
    </w:rPr>
  </w:style>
  <w:style w:type="character" w:customStyle="1" w:styleId="affff1">
    <w:name w:val="Текст выноски Знак"/>
    <w:basedOn w:val="a0"/>
    <w:link w:val="affff0"/>
    <w:uiPriority w:val="99"/>
    <w:semiHidden/>
    <w:locked/>
    <w:rsid w:val="009713CB"/>
    <w:rPr>
      <w:rFonts w:ascii="Segoe UI" w:hAnsi="Segoe UI" w:cs="Segoe UI"/>
      <w:sz w:val="18"/>
      <w:szCs w:val="18"/>
    </w:rPr>
  </w:style>
  <w:style w:type="paragraph" w:customStyle="1" w:styleId="ConsPlusNormal">
    <w:name w:val="ConsPlusNormal"/>
    <w:rsid w:val="007F14E9"/>
    <w:pPr>
      <w:widowControl w:val="0"/>
      <w:autoSpaceDE w:val="0"/>
      <w:autoSpaceDN w:val="0"/>
      <w:spacing w:after="0" w:line="240" w:lineRule="auto"/>
    </w:pPr>
    <w:rPr>
      <w:rFonts w:ascii="Calibri" w:eastAsia="Times New Roman" w:hAnsi="Calibri" w:cs="Calibri"/>
      <w:szCs w:val="20"/>
    </w:rPr>
  </w:style>
  <w:style w:type="paragraph" w:styleId="affff2">
    <w:name w:val="List Paragraph"/>
    <w:basedOn w:val="a"/>
    <w:uiPriority w:val="34"/>
    <w:qFormat/>
    <w:rsid w:val="0002094F"/>
    <w:pPr>
      <w:ind w:left="720"/>
      <w:contextualSpacing/>
    </w:pPr>
  </w:style>
  <w:style w:type="character" w:styleId="affff3">
    <w:name w:val="Strong"/>
    <w:basedOn w:val="a0"/>
    <w:uiPriority w:val="22"/>
    <w:qFormat/>
    <w:rsid w:val="00C3624F"/>
    <w:rPr>
      <w:b/>
      <w:bCs/>
    </w:rPr>
  </w:style>
  <w:style w:type="table" w:styleId="affff4">
    <w:name w:val="Table Grid"/>
    <w:basedOn w:val="a1"/>
    <w:uiPriority w:val="39"/>
    <w:rsid w:val="006820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f5">
    <w:name w:val="footnote text"/>
    <w:basedOn w:val="a"/>
    <w:link w:val="affff6"/>
    <w:uiPriority w:val="99"/>
    <w:semiHidden/>
    <w:unhideWhenUsed/>
    <w:rsid w:val="00550F4D"/>
    <w:rPr>
      <w:sz w:val="20"/>
      <w:szCs w:val="20"/>
    </w:rPr>
  </w:style>
  <w:style w:type="character" w:customStyle="1" w:styleId="affff6">
    <w:name w:val="Текст сноски Знак"/>
    <w:basedOn w:val="a0"/>
    <w:link w:val="affff5"/>
    <w:uiPriority w:val="99"/>
    <w:semiHidden/>
    <w:rsid w:val="00550F4D"/>
    <w:rPr>
      <w:rFonts w:ascii="Arial" w:hAnsi="Arial" w:cs="Arial"/>
      <w:sz w:val="20"/>
      <w:szCs w:val="20"/>
    </w:rPr>
  </w:style>
  <w:style w:type="character" w:styleId="affff7">
    <w:name w:val="footnote reference"/>
    <w:basedOn w:val="a0"/>
    <w:uiPriority w:val="99"/>
    <w:semiHidden/>
    <w:unhideWhenUsed/>
    <w:rsid w:val="00550F4D"/>
    <w:rPr>
      <w:vertAlign w:val="superscript"/>
    </w:rPr>
  </w:style>
  <w:style w:type="paragraph" w:styleId="affff8">
    <w:name w:val="footer"/>
    <w:basedOn w:val="a"/>
    <w:link w:val="affff9"/>
    <w:uiPriority w:val="99"/>
    <w:unhideWhenUsed/>
    <w:rsid w:val="0047586F"/>
    <w:pPr>
      <w:widowControl/>
      <w:tabs>
        <w:tab w:val="center" w:pos="4677"/>
        <w:tab w:val="right" w:pos="9355"/>
      </w:tabs>
      <w:autoSpaceDE/>
      <w:autoSpaceDN/>
      <w:adjustRightInd/>
      <w:spacing w:line="360" w:lineRule="auto"/>
      <w:ind w:firstLine="567"/>
    </w:pPr>
    <w:rPr>
      <w:rFonts w:ascii="Times New Roman" w:eastAsia="Times New Roman" w:hAnsi="Times New Roman" w:cs="Times New Roman"/>
    </w:rPr>
  </w:style>
  <w:style w:type="character" w:customStyle="1" w:styleId="affff9">
    <w:name w:val="Нижний колонтитул Знак"/>
    <w:basedOn w:val="a0"/>
    <w:link w:val="affff8"/>
    <w:uiPriority w:val="99"/>
    <w:rsid w:val="0047586F"/>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4916.1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8211848.0" TargetMode="External"/><Relationship Id="rId4" Type="http://schemas.openxmlformats.org/officeDocument/2006/relationships/settings" Target="settings.xml"/><Relationship Id="rId9" Type="http://schemas.openxmlformats.org/officeDocument/2006/relationships/hyperlink" Target="garantF1://120749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5C16E-665B-40ED-B2D5-0C4E1F74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35</Pages>
  <Words>9364</Words>
  <Characters>53376</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Рысаева</cp:lastModifiedBy>
  <cp:revision>11</cp:revision>
  <cp:lastPrinted>2018-08-30T10:04:00Z</cp:lastPrinted>
  <dcterms:created xsi:type="dcterms:W3CDTF">2018-08-21T09:33:00Z</dcterms:created>
  <dcterms:modified xsi:type="dcterms:W3CDTF">2018-09-28T10:57:00Z</dcterms:modified>
</cp:coreProperties>
</file>